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5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7740"/>
      </w:tblGrid>
      <w:tr w:rsidR="007355B8" w:rsidTr="001549B7"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0" w:name="_MON_1378101517"/>
          <w:bookmarkEnd w:id="0"/>
          <w:p w:rsidR="007355B8" w:rsidRPr="001C63DA" w:rsidRDefault="007355B8" w:rsidP="000C787A">
            <w:r w:rsidRPr="001C63DA">
              <w:object w:dxaOrig="2111" w:dyaOrig="1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6pt;height:78pt" o:ole="" fillcolor="window">
                  <v:imagedata r:id="rId6" o:title=""/>
                </v:shape>
                <o:OLEObject Type="Embed" ProgID="Word.Picture.8" ShapeID="_x0000_i1025" DrawAspect="Content" ObjectID="_1554184542" r:id="rId7"/>
              </w:object>
            </w:r>
          </w:p>
        </w:tc>
        <w:tc>
          <w:tcPr>
            <w:tcW w:w="7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55B8" w:rsidRPr="001C63DA" w:rsidRDefault="007355B8" w:rsidP="000C787A">
            <w:pPr>
              <w:jc w:val="center"/>
              <w:rPr>
                <w:rFonts w:ascii="Arial" w:hAnsi="Arial"/>
                <w:sz w:val="36"/>
              </w:rPr>
            </w:pPr>
            <w:r w:rsidRPr="001C63DA">
              <w:rPr>
                <w:rFonts w:ascii="Arial" w:hAnsi="Arial"/>
                <w:sz w:val="36"/>
              </w:rPr>
              <w:t>LICEO CLASSICO STATALE “</w:t>
            </w:r>
            <w:r w:rsidRPr="001C63DA">
              <w:rPr>
                <w:rFonts w:ascii="Arial" w:hAnsi="Arial"/>
                <w:i/>
                <w:sz w:val="36"/>
              </w:rPr>
              <w:t>CAGNAZZI”</w:t>
            </w:r>
          </w:p>
          <w:p w:rsidR="007355B8" w:rsidRPr="001C63DA" w:rsidRDefault="007355B8" w:rsidP="000C787A">
            <w:pPr>
              <w:jc w:val="center"/>
              <w:rPr>
                <w:rFonts w:ascii="Arial" w:hAnsi="Arial"/>
              </w:rPr>
            </w:pPr>
            <w:r w:rsidRPr="001C63DA">
              <w:rPr>
                <w:rFonts w:ascii="Arial" w:hAnsi="Arial"/>
              </w:rPr>
              <w:t xml:space="preserve">Piazza </w:t>
            </w:r>
            <w:proofErr w:type="spellStart"/>
            <w:r w:rsidRPr="001C63DA">
              <w:rPr>
                <w:rFonts w:ascii="Arial" w:hAnsi="Arial"/>
              </w:rPr>
              <w:t>Zanardelli</w:t>
            </w:r>
            <w:proofErr w:type="spellEnd"/>
            <w:r w:rsidRPr="001C63DA">
              <w:rPr>
                <w:rFonts w:ascii="Arial" w:hAnsi="Arial"/>
              </w:rPr>
              <w:t xml:space="preserve"> n. 30    </w:t>
            </w:r>
            <w:r w:rsidRPr="001C63DA">
              <w:rPr>
                <w:rFonts w:ascii="Arial" w:hAnsi="Arial"/>
                <w:b/>
                <w:u w:val="single"/>
              </w:rPr>
              <w:t>70022 - ALTAMURA   -</w:t>
            </w:r>
          </w:p>
          <w:p w:rsidR="007355B8" w:rsidRPr="001C63DA" w:rsidRDefault="007355B8" w:rsidP="000C787A">
            <w:pPr>
              <w:pStyle w:val="Titolo1"/>
              <w:widowControl/>
              <w:rPr>
                <w:sz w:val="20"/>
              </w:rPr>
            </w:pPr>
            <w:r w:rsidRPr="001C63DA">
              <w:rPr>
                <w:sz w:val="20"/>
              </w:rPr>
              <w:t xml:space="preserve">Cod. Fiscale 82014260721 pref. 080  </w:t>
            </w:r>
            <w:r w:rsidRPr="001C63DA">
              <w:rPr>
                <w:sz w:val="20"/>
              </w:rPr>
              <w:sym w:font="Wingdings" w:char="0028"/>
            </w:r>
            <w:r w:rsidRPr="001C63DA">
              <w:rPr>
                <w:sz w:val="20"/>
              </w:rPr>
              <w:t xml:space="preserve"> (</w:t>
            </w:r>
            <w:proofErr w:type="spellStart"/>
            <w:r w:rsidRPr="001C63DA">
              <w:rPr>
                <w:sz w:val="20"/>
              </w:rPr>
              <w:t>tel</w:t>
            </w:r>
            <w:proofErr w:type="spellEnd"/>
            <w:r w:rsidRPr="001C63DA">
              <w:rPr>
                <w:sz w:val="20"/>
              </w:rPr>
              <w:t xml:space="preserve">) 3111707- 3106029  - </w:t>
            </w:r>
            <w:r w:rsidRPr="001C63DA">
              <w:rPr>
                <w:sz w:val="20"/>
              </w:rPr>
              <w:sym w:font="Wingdings" w:char="003A"/>
            </w:r>
            <w:r w:rsidRPr="001C63DA">
              <w:rPr>
                <w:sz w:val="20"/>
              </w:rPr>
              <w:t xml:space="preserve"> (fax) 3113053</w:t>
            </w:r>
          </w:p>
          <w:p w:rsidR="007355B8" w:rsidRPr="001C63DA" w:rsidRDefault="007355B8" w:rsidP="000C787A">
            <w:pPr>
              <w:jc w:val="center"/>
              <w:rPr>
                <w:rFonts w:ascii="Arial" w:hAnsi="Arial"/>
              </w:rPr>
            </w:pPr>
            <w:r w:rsidRPr="001C63DA">
              <w:rPr>
                <w:rFonts w:ascii="Arial" w:hAnsi="Arial"/>
              </w:rPr>
              <w:t>E-mail :bapc030002@istruzione.it -Web:http://</w:t>
            </w:r>
            <w:proofErr w:type="spellStart"/>
            <w:r w:rsidRPr="001C63DA">
              <w:rPr>
                <w:rFonts w:ascii="Arial" w:hAnsi="Arial"/>
              </w:rPr>
              <w:t>liceocagnazzi.it</w:t>
            </w:r>
            <w:proofErr w:type="spellEnd"/>
          </w:p>
          <w:p w:rsidR="007355B8" w:rsidRPr="001C63DA" w:rsidRDefault="007355B8" w:rsidP="000C787A">
            <w:pPr>
              <w:rPr>
                <w:rFonts w:ascii="Arial" w:hAnsi="Arial"/>
              </w:rPr>
            </w:pPr>
          </w:p>
          <w:p w:rsidR="007355B8" w:rsidRPr="001C63DA" w:rsidRDefault="007355B8" w:rsidP="000C787A">
            <w:pPr>
              <w:jc w:val="center"/>
              <w:rPr>
                <w:rFonts w:ascii="Arial" w:hAnsi="Arial"/>
                <w:sz w:val="8"/>
              </w:rPr>
            </w:pPr>
          </w:p>
        </w:tc>
      </w:tr>
    </w:tbl>
    <w:p w:rsidR="007A09E1" w:rsidRPr="00873878" w:rsidRDefault="0013777C" w:rsidP="007A3340">
      <w:pPr>
        <w:pStyle w:val="Rientrocorpodeltesto2"/>
        <w:tabs>
          <w:tab w:val="left" w:pos="360"/>
        </w:tabs>
        <w:ind w:left="360" w:firstLine="0"/>
        <w:rPr>
          <w:rFonts w:ascii="Arial" w:hAnsi="Arial" w:cs="Arial"/>
          <w:szCs w:val="20"/>
        </w:rPr>
      </w:pPr>
      <w:r w:rsidRPr="00873878">
        <w:rPr>
          <w:rFonts w:ascii="Arial" w:hAnsi="Arial" w:cs="Arial"/>
          <w:szCs w:val="20"/>
        </w:rPr>
        <w:t>circolare</w:t>
      </w:r>
      <w:r w:rsidR="007A09E1" w:rsidRPr="00873878">
        <w:rPr>
          <w:rFonts w:ascii="Arial" w:hAnsi="Arial" w:cs="Arial"/>
          <w:szCs w:val="20"/>
        </w:rPr>
        <w:tab/>
      </w:r>
      <w:r w:rsidR="007A09E1" w:rsidRPr="00873878">
        <w:rPr>
          <w:rFonts w:ascii="Arial" w:hAnsi="Arial" w:cs="Arial"/>
          <w:szCs w:val="20"/>
        </w:rPr>
        <w:tab/>
      </w:r>
      <w:r w:rsidR="007A09E1" w:rsidRPr="00873878">
        <w:rPr>
          <w:rFonts w:ascii="Arial" w:hAnsi="Arial" w:cs="Arial"/>
          <w:szCs w:val="20"/>
        </w:rPr>
        <w:tab/>
      </w:r>
      <w:r w:rsidR="007A09E1" w:rsidRPr="00873878">
        <w:rPr>
          <w:rFonts w:ascii="Arial" w:hAnsi="Arial" w:cs="Arial"/>
          <w:szCs w:val="20"/>
        </w:rPr>
        <w:tab/>
      </w:r>
      <w:r w:rsidR="007A09E1" w:rsidRPr="00873878">
        <w:rPr>
          <w:rFonts w:ascii="Arial" w:hAnsi="Arial" w:cs="Arial"/>
          <w:szCs w:val="20"/>
        </w:rPr>
        <w:tab/>
      </w:r>
      <w:r w:rsidR="007A09E1" w:rsidRPr="00873878">
        <w:rPr>
          <w:rFonts w:ascii="Arial" w:hAnsi="Arial" w:cs="Arial"/>
          <w:szCs w:val="20"/>
        </w:rPr>
        <w:tab/>
      </w:r>
      <w:r w:rsidR="007A09E1" w:rsidRPr="00873878">
        <w:rPr>
          <w:rFonts w:ascii="Arial" w:hAnsi="Arial" w:cs="Arial"/>
          <w:szCs w:val="20"/>
        </w:rPr>
        <w:tab/>
      </w:r>
      <w:r w:rsidR="007A09E1" w:rsidRPr="00873878">
        <w:rPr>
          <w:rFonts w:ascii="Arial" w:hAnsi="Arial" w:cs="Arial"/>
          <w:szCs w:val="20"/>
        </w:rPr>
        <w:tab/>
        <w:t xml:space="preserve">Altamura, </w:t>
      </w:r>
      <w:r w:rsidR="00873878">
        <w:rPr>
          <w:rFonts w:ascii="Arial" w:hAnsi="Arial" w:cs="Arial"/>
          <w:szCs w:val="20"/>
        </w:rPr>
        <w:t>19</w:t>
      </w:r>
      <w:r w:rsidRPr="00873878">
        <w:rPr>
          <w:rFonts w:ascii="Arial" w:hAnsi="Arial" w:cs="Arial"/>
          <w:szCs w:val="20"/>
        </w:rPr>
        <w:t>/04</w:t>
      </w:r>
      <w:r w:rsidR="007A3340" w:rsidRPr="00873878">
        <w:rPr>
          <w:rFonts w:ascii="Arial" w:hAnsi="Arial" w:cs="Arial"/>
          <w:szCs w:val="20"/>
        </w:rPr>
        <w:t>/2017</w:t>
      </w:r>
    </w:p>
    <w:p w:rsidR="0013777C" w:rsidRPr="00873878" w:rsidRDefault="007A09E1" w:rsidP="0013777C">
      <w:pPr>
        <w:pStyle w:val="Style1"/>
        <w:kinsoku w:val="0"/>
        <w:autoSpaceDE/>
        <w:autoSpaceDN/>
        <w:adjustRightInd/>
        <w:spacing w:before="612" w:after="360"/>
        <w:jc w:val="right"/>
        <w:rPr>
          <w:rStyle w:val="CharacterStyle1"/>
          <w:rFonts w:ascii="Arial" w:hAnsi="Arial" w:cs="Arial"/>
          <w:spacing w:val="-3"/>
        </w:rPr>
      </w:pPr>
      <w:r w:rsidRPr="00873878">
        <w:rPr>
          <w:rFonts w:ascii="Arial" w:hAnsi="Arial" w:cs="Arial"/>
        </w:rPr>
        <w:tab/>
      </w:r>
      <w:r w:rsidRPr="00873878">
        <w:rPr>
          <w:rFonts w:ascii="Arial" w:hAnsi="Arial" w:cs="Arial"/>
        </w:rPr>
        <w:tab/>
      </w:r>
      <w:r w:rsidRPr="00873878">
        <w:rPr>
          <w:rFonts w:ascii="Arial" w:hAnsi="Arial" w:cs="Arial"/>
        </w:rPr>
        <w:tab/>
      </w:r>
      <w:r w:rsidRPr="00873878">
        <w:rPr>
          <w:rFonts w:ascii="Arial" w:hAnsi="Arial" w:cs="Arial"/>
        </w:rPr>
        <w:tab/>
      </w:r>
      <w:r w:rsidRPr="00873878">
        <w:rPr>
          <w:rFonts w:ascii="Arial" w:hAnsi="Arial" w:cs="Arial"/>
        </w:rPr>
        <w:tab/>
      </w:r>
      <w:r w:rsidRPr="00873878">
        <w:rPr>
          <w:rFonts w:ascii="Arial" w:hAnsi="Arial" w:cs="Arial"/>
        </w:rPr>
        <w:tab/>
      </w:r>
      <w:r w:rsidR="0013777C" w:rsidRPr="00873878">
        <w:rPr>
          <w:rStyle w:val="CharacterStyle1"/>
          <w:rFonts w:ascii="Arial" w:hAnsi="Arial" w:cs="Arial"/>
          <w:spacing w:val="1"/>
        </w:rPr>
        <w:t>Al Personale DOCENTE</w:t>
      </w:r>
      <w:r w:rsidR="0013777C" w:rsidRPr="00873878">
        <w:rPr>
          <w:rStyle w:val="CharacterStyle1"/>
          <w:rFonts w:ascii="Arial" w:hAnsi="Arial" w:cs="Arial"/>
          <w:spacing w:val="1"/>
        </w:rPr>
        <w:br/>
      </w:r>
      <w:r w:rsidR="0013777C" w:rsidRPr="00873878">
        <w:rPr>
          <w:rStyle w:val="CharacterStyle1"/>
          <w:rFonts w:ascii="Arial" w:hAnsi="Arial" w:cs="Arial"/>
          <w:spacing w:val="6"/>
        </w:rPr>
        <w:t>Al Personale ATA</w:t>
      </w:r>
      <w:r w:rsidR="0013777C" w:rsidRPr="00873878">
        <w:rPr>
          <w:rStyle w:val="CharacterStyle1"/>
          <w:rFonts w:ascii="Arial" w:hAnsi="Arial" w:cs="Arial"/>
          <w:spacing w:val="6"/>
        </w:rPr>
        <w:br/>
      </w:r>
      <w:r w:rsidR="0013777C" w:rsidRPr="00873878">
        <w:rPr>
          <w:rStyle w:val="CharacterStyle1"/>
          <w:rFonts w:ascii="Arial" w:hAnsi="Arial" w:cs="Arial"/>
          <w:spacing w:val="-3"/>
        </w:rPr>
        <w:t>AL SITO WEB della scuola</w:t>
      </w:r>
    </w:p>
    <w:p w:rsidR="0013777C" w:rsidRPr="00873878" w:rsidRDefault="0013777C" w:rsidP="0013777C">
      <w:pPr>
        <w:pStyle w:val="Style1"/>
        <w:kinsoku w:val="0"/>
        <w:autoSpaceDE/>
        <w:autoSpaceDN/>
        <w:adjustRightInd/>
        <w:spacing w:after="180" w:line="216" w:lineRule="auto"/>
        <w:ind w:right="396"/>
        <w:jc w:val="right"/>
        <w:rPr>
          <w:rStyle w:val="CharacterStyle1"/>
          <w:rFonts w:ascii="Arial" w:hAnsi="Arial" w:cs="Arial"/>
          <w:spacing w:val="4"/>
          <w:lang w:val="fr-FR" w:eastAsia="fr-FR"/>
        </w:rPr>
      </w:pPr>
      <w:r w:rsidRPr="00873878">
        <w:rPr>
          <w:rStyle w:val="CharacterStyle1"/>
          <w:rFonts w:ascii="Arial" w:hAnsi="Arial" w:cs="Arial"/>
          <w:spacing w:val="4"/>
          <w:lang w:val="fr-FR" w:eastAsia="fr-FR"/>
        </w:rPr>
        <w:t>S E D E</w:t>
      </w:r>
    </w:p>
    <w:p w:rsidR="0013777C" w:rsidRPr="00873878" w:rsidRDefault="0013777C" w:rsidP="0013777C">
      <w:pPr>
        <w:pStyle w:val="Style1"/>
        <w:kinsoku w:val="0"/>
        <w:autoSpaceDE/>
        <w:autoSpaceDN/>
        <w:adjustRightInd/>
        <w:spacing w:line="213" w:lineRule="auto"/>
        <w:ind w:left="288"/>
        <w:rPr>
          <w:rStyle w:val="CharacterStyle1"/>
          <w:rFonts w:ascii="Arial" w:hAnsi="Arial" w:cs="Arial"/>
          <w:b/>
          <w:bCs/>
        </w:rPr>
      </w:pPr>
      <w:r w:rsidRPr="00873878">
        <w:rPr>
          <w:rStyle w:val="CharacterStyle1"/>
          <w:rFonts w:ascii="Arial" w:hAnsi="Arial" w:cs="Arial"/>
          <w:b/>
          <w:bCs/>
          <w:w w:val="115"/>
        </w:rPr>
        <w:t xml:space="preserve">OGGETTO: MOBILITA’ PERSONALE DOCENTE </w:t>
      </w:r>
      <w:r w:rsidR="00873878" w:rsidRPr="00873878">
        <w:rPr>
          <w:rStyle w:val="CharacterStyle1"/>
          <w:rFonts w:ascii="Arial" w:hAnsi="Arial" w:cs="Arial"/>
          <w:b/>
          <w:bCs/>
          <w:w w:val="115"/>
        </w:rPr>
        <w:t xml:space="preserve">e </w:t>
      </w:r>
      <w:r w:rsidRPr="00873878">
        <w:rPr>
          <w:rStyle w:val="CharacterStyle1"/>
          <w:rFonts w:ascii="Arial" w:hAnsi="Arial" w:cs="Arial"/>
          <w:b/>
          <w:bCs/>
          <w:w w:val="115"/>
        </w:rPr>
        <w:t xml:space="preserve"> ATA </w:t>
      </w:r>
      <w:proofErr w:type="spellStart"/>
      <w:r w:rsidR="00873878" w:rsidRPr="00873878">
        <w:rPr>
          <w:rStyle w:val="CharacterStyle1"/>
          <w:rFonts w:ascii="Arial" w:hAnsi="Arial" w:cs="Arial"/>
          <w:b/>
          <w:bCs/>
          <w:w w:val="115"/>
        </w:rPr>
        <w:t>a.s.</w:t>
      </w:r>
      <w:proofErr w:type="spellEnd"/>
      <w:r w:rsidR="00873878" w:rsidRPr="00873878">
        <w:rPr>
          <w:rStyle w:val="CharacterStyle1"/>
          <w:rFonts w:ascii="Arial" w:hAnsi="Arial" w:cs="Arial"/>
          <w:b/>
          <w:bCs/>
          <w:w w:val="115"/>
        </w:rPr>
        <w:t xml:space="preserve"> </w:t>
      </w:r>
      <w:r w:rsidRPr="00873878">
        <w:rPr>
          <w:rStyle w:val="CharacterStyle1"/>
          <w:rFonts w:ascii="Arial" w:hAnsi="Arial" w:cs="Arial"/>
          <w:b/>
          <w:bCs/>
          <w:w w:val="115"/>
        </w:rPr>
        <w:t>201</w:t>
      </w:r>
      <w:r w:rsidR="00F74476" w:rsidRPr="00873878">
        <w:rPr>
          <w:rStyle w:val="CharacterStyle1"/>
          <w:rFonts w:ascii="Arial" w:hAnsi="Arial" w:cs="Arial"/>
          <w:b/>
          <w:bCs/>
        </w:rPr>
        <w:t>7</w:t>
      </w:r>
      <w:r w:rsidRPr="00873878">
        <w:rPr>
          <w:rStyle w:val="CharacterStyle1"/>
          <w:rFonts w:ascii="Arial" w:hAnsi="Arial" w:cs="Arial"/>
          <w:b/>
          <w:bCs/>
        </w:rPr>
        <w:t>/201</w:t>
      </w:r>
      <w:r w:rsidR="00F74476" w:rsidRPr="00873878">
        <w:rPr>
          <w:rStyle w:val="CharacterStyle1"/>
          <w:rFonts w:ascii="Arial" w:hAnsi="Arial" w:cs="Arial"/>
          <w:b/>
          <w:bCs/>
        </w:rPr>
        <w:t>8</w:t>
      </w:r>
    </w:p>
    <w:p w:rsidR="00F74476" w:rsidRPr="00873878" w:rsidRDefault="00873878" w:rsidP="007A3340">
      <w:pPr>
        <w:pStyle w:val="Style1"/>
        <w:kinsoku w:val="0"/>
        <w:autoSpaceDE/>
        <w:autoSpaceDN/>
        <w:adjustRightInd/>
        <w:spacing w:before="288"/>
        <w:ind w:right="72"/>
        <w:jc w:val="both"/>
        <w:rPr>
          <w:rStyle w:val="CharacterStyle2"/>
          <w:rFonts w:ascii="Arial" w:hAnsi="Arial" w:cs="Arial"/>
          <w:spacing w:val="-6"/>
        </w:rPr>
      </w:pPr>
      <w:r>
        <w:rPr>
          <w:rStyle w:val="CharacterStyle2"/>
          <w:rFonts w:ascii="Arial" w:hAnsi="Arial" w:cs="Arial"/>
          <w:spacing w:val="-9"/>
          <w:w w:val="110"/>
        </w:rPr>
        <w:tab/>
      </w:r>
      <w:r w:rsidR="00F74476" w:rsidRPr="00873878">
        <w:rPr>
          <w:rStyle w:val="CharacterStyle2"/>
          <w:rFonts w:ascii="Arial" w:hAnsi="Arial" w:cs="Arial"/>
          <w:spacing w:val="-9"/>
          <w:w w:val="110"/>
        </w:rPr>
        <w:t>Si informa il personale in indirizzo che con nota 16128 del 12 aprile 2017 Il MIUR ha trasmesso il</w:t>
      </w:r>
      <w:r w:rsidR="00F74476" w:rsidRPr="00873878">
        <w:rPr>
          <w:rStyle w:val="CharacterStyle2"/>
          <w:rFonts w:ascii="Arial" w:hAnsi="Arial" w:cs="Arial"/>
          <w:spacing w:val="-9"/>
        </w:rPr>
        <w:t xml:space="preserve"> </w:t>
      </w:r>
      <w:r w:rsidR="00F74476" w:rsidRPr="00873878">
        <w:rPr>
          <w:rStyle w:val="CharacterStyle2"/>
          <w:rFonts w:ascii="Arial" w:hAnsi="Arial" w:cs="Arial"/>
          <w:spacing w:val="-4"/>
          <w:w w:val="110"/>
        </w:rPr>
        <w:t>testo definitivo del CCNI mobilità scuola e l'</w:t>
      </w:r>
      <w:r w:rsidR="00F74476" w:rsidRPr="00873878">
        <w:rPr>
          <w:rStyle w:val="CharacterStyle2"/>
          <w:rFonts w:ascii="Arial" w:hAnsi="Arial" w:cs="Arial"/>
          <w:b/>
          <w:bCs/>
          <w:spacing w:val="-4"/>
          <w:w w:val="105"/>
        </w:rPr>
        <w:t>O</w:t>
      </w:r>
      <w:r>
        <w:rPr>
          <w:rStyle w:val="CharacterStyle2"/>
          <w:rFonts w:ascii="Arial" w:hAnsi="Arial" w:cs="Arial"/>
          <w:b/>
          <w:bCs/>
          <w:spacing w:val="-4"/>
          <w:w w:val="105"/>
        </w:rPr>
        <w:t>.</w:t>
      </w:r>
      <w:r w:rsidR="00F74476" w:rsidRPr="00873878">
        <w:rPr>
          <w:rStyle w:val="CharacterStyle2"/>
          <w:rFonts w:ascii="Arial" w:hAnsi="Arial" w:cs="Arial"/>
          <w:b/>
          <w:bCs/>
          <w:spacing w:val="-4"/>
          <w:w w:val="105"/>
        </w:rPr>
        <w:t>M</w:t>
      </w:r>
      <w:r>
        <w:rPr>
          <w:rStyle w:val="CharacterStyle2"/>
          <w:rFonts w:ascii="Arial" w:hAnsi="Arial" w:cs="Arial"/>
          <w:b/>
          <w:bCs/>
          <w:spacing w:val="-4"/>
          <w:w w:val="105"/>
        </w:rPr>
        <w:t>.</w:t>
      </w:r>
      <w:r w:rsidR="00F74476" w:rsidRPr="00873878">
        <w:rPr>
          <w:rStyle w:val="CharacterStyle2"/>
          <w:rFonts w:ascii="Arial" w:hAnsi="Arial" w:cs="Arial"/>
          <w:b/>
          <w:bCs/>
          <w:spacing w:val="-4"/>
          <w:w w:val="105"/>
        </w:rPr>
        <w:t xml:space="preserve"> 221 del 12/04/2017</w:t>
      </w:r>
      <w:r w:rsidR="00F74476" w:rsidRPr="00873878">
        <w:rPr>
          <w:rStyle w:val="CharacterStyle2"/>
          <w:rFonts w:ascii="Arial" w:hAnsi="Arial" w:cs="Arial"/>
          <w:spacing w:val="-4"/>
          <w:w w:val="110"/>
        </w:rPr>
        <w:t xml:space="preserve"> (personale docente, educativo e ATA)</w:t>
      </w:r>
      <w:r w:rsidR="00F74476" w:rsidRPr="00873878">
        <w:rPr>
          <w:rStyle w:val="CharacterStyle2"/>
          <w:rFonts w:ascii="Arial" w:hAnsi="Arial" w:cs="Arial"/>
          <w:spacing w:val="-4"/>
        </w:rPr>
        <w:t xml:space="preserve"> </w:t>
      </w:r>
      <w:r w:rsidR="00F74476" w:rsidRPr="00873878">
        <w:rPr>
          <w:rStyle w:val="CharacterStyle2"/>
          <w:rFonts w:ascii="Arial" w:hAnsi="Arial" w:cs="Arial"/>
          <w:spacing w:val="-3"/>
          <w:w w:val="110"/>
        </w:rPr>
        <w:t>e l'</w:t>
      </w:r>
      <w:r w:rsidR="00F74476" w:rsidRPr="00873878">
        <w:rPr>
          <w:rStyle w:val="CharacterStyle2"/>
          <w:rFonts w:ascii="Arial" w:hAnsi="Arial" w:cs="Arial"/>
          <w:b/>
          <w:bCs/>
          <w:spacing w:val="-3"/>
          <w:w w:val="105"/>
        </w:rPr>
        <w:t>O</w:t>
      </w:r>
      <w:r>
        <w:rPr>
          <w:rStyle w:val="CharacterStyle2"/>
          <w:rFonts w:ascii="Arial" w:hAnsi="Arial" w:cs="Arial"/>
          <w:b/>
          <w:bCs/>
          <w:spacing w:val="-3"/>
          <w:w w:val="105"/>
        </w:rPr>
        <w:t>.</w:t>
      </w:r>
      <w:r w:rsidR="00F74476" w:rsidRPr="00873878">
        <w:rPr>
          <w:rStyle w:val="CharacterStyle2"/>
          <w:rFonts w:ascii="Arial" w:hAnsi="Arial" w:cs="Arial"/>
          <w:b/>
          <w:bCs/>
          <w:spacing w:val="-3"/>
          <w:w w:val="105"/>
        </w:rPr>
        <w:t>M</w:t>
      </w:r>
      <w:r>
        <w:rPr>
          <w:rStyle w:val="CharacterStyle2"/>
          <w:rFonts w:ascii="Arial" w:hAnsi="Arial" w:cs="Arial"/>
          <w:b/>
          <w:bCs/>
          <w:spacing w:val="-3"/>
          <w:w w:val="105"/>
        </w:rPr>
        <w:t>.</w:t>
      </w:r>
      <w:r w:rsidR="00F74476" w:rsidRPr="00873878">
        <w:rPr>
          <w:rStyle w:val="CharacterStyle2"/>
          <w:rFonts w:ascii="Arial" w:hAnsi="Arial" w:cs="Arial"/>
          <w:b/>
          <w:bCs/>
          <w:spacing w:val="-3"/>
          <w:w w:val="105"/>
        </w:rPr>
        <w:t xml:space="preserve"> 220 del 14/04/2017</w:t>
      </w:r>
      <w:r w:rsidR="00F74476" w:rsidRPr="00873878">
        <w:rPr>
          <w:rStyle w:val="CharacterStyle2"/>
          <w:rFonts w:ascii="Arial" w:hAnsi="Arial" w:cs="Arial"/>
          <w:spacing w:val="-3"/>
          <w:w w:val="110"/>
        </w:rPr>
        <w:t xml:space="preserve"> (insegnanti di religione cattolica) per la</w:t>
      </w:r>
      <w:r w:rsidR="00F74476" w:rsidRPr="00873878">
        <w:rPr>
          <w:rStyle w:val="CharacterStyle2"/>
          <w:rFonts w:ascii="Arial" w:hAnsi="Arial" w:cs="Arial"/>
          <w:b/>
          <w:bCs/>
          <w:spacing w:val="-3"/>
          <w:w w:val="105"/>
        </w:rPr>
        <w:t xml:space="preserve"> presentazione delle domande di</w:t>
      </w:r>
      <w:r w:rsidR="00F74476" w:rsidRPr="00873878">
        <w:rPr>
          <w:rStyle w:val="CharacterStyle2"/>
          <w:rFonts w:ascii="Arial" w:hAnsi="Arial" w:cs="Arial"/>
          <w:b/>
          <w:bCs/>
          <w:spacing w:val="-3"/>
        </w:rPr>
        <w:t xml:space="preserve">    </w:t>
      </w:r>
      <w:r w:rsidR="00F74476" w:rsidRPr="00873878">
        <w:rPr>
          <w:rStyle w:val="CharacterStyle2"/>
          <w:rFonts w:ascii="Arial" w:hAnsi="Arial" w:cs="Arial"/>
          <w:b/>
          <w:bCs/>
          <w:spacing w:val="-6"/>
          <w:w w:val="105"/>
        </w:rPr>
        <w:t>mobilità</w:t>
      </w:r>
      <w:r w:rsidR="00F74476" w:rsidRPr="00873878">
        <w:rPr>
          <w:rStyle w:val="CharacterStyle2"/>
          <w:rFonts w:ascii="Arial" w:hAnsi="Arial" w:cs="Arial"/>
          <w:spacing w:val="-6"/>
          <w:w w:val="110"/>
        </w:rPr>
        <w:t xml:space="preserve"> </w:t>
      </w:r>
      <w:proofErr w:type="spellStart"/>
      <w:r w:rsidRPr="00873878">
        <w:rPr>
          <w:rStyle w:val="CharacterStyle2"/>
          <w:rFonts w:ascii="Arial" w:hAnsi="Arial" w:cs="Arial"/>
          <w:spacing w:val="-6"/>
          <w:w w:val="110"/>
        </w:rPr>
        <w:t>a.s</w:t>
      </w:r>
      <w:r w:rsidR="00F74476" w:rsidRPr="00873878">
        <w:rPr>
          <w:rStyle w:val="CharacterStyle2"/>
          <w:rFonts w:ascii="Arial" w:hAnsi="Arial" w:cs="Arial"/>
          <w:spacing w:val="-6"/>
          <w:w w:val="110"/>
        </w:rPr>
        <w:t>.</w:t>
      </w:r>
      <w:proofErr w:type="spellEnd"/>
      <w:r w:rsidR="00F74476" w:rsidRPr="00873878">
        <w:rPr>
          <w:rStyle w:val="CharacterStyle2"/>
          <w:rFonts w:ascii="Arial" w:hAnsi="Arial" w:cs="Arial"/>
          <w:spacing w:val="-6"/>
          <w:w w:val="110"/>
        </w:rPr>
        <w:t xml:space="preserve"> scolastico 2017-2018.</w:t>
      </w:r>
    </w:p>
    <w:p w:rsidR="00F74476" w:rsidRPr="00873878" w:rsidRDefault="00873878" w:rsidP="007A3340">
      <w:pPr>
        <w:pStyle w:val="Style2"/>
        <w:kinsoku w:val="0"/>
        <w:autoSpaceDE/>
        <w:autoSpaceDN/>
        <w:ind w:firstLine="72"/>
        <w:jc w:val="both"/>
        <w:rPr>
          <w:rStyle w:val="CharacterStyle1"/>
          <w:rFonts w:ascii="Arial" w:hAnsi="Arial" w:cs="Arial"/>
          <w:b/>
          <w:bCs/>
          <w:spacing w:val="-7"/>
        </w:rPr>
      </w:pPr>
      <w:r>
        <w:rPr>
          <w:rStyle w:val="CharacterStyle1"/>
          <w:rFonts w:ascii="Arial" w:hAnsi="Arial" w:cs="Arial"/>
          <w:spacing w:val="-12"/>
          <w:w w:val="110"/>
        </w:rPr>
        <w:tab/>
      </w:r>
      <w:r w:rsidR="00F74476" w:rsidRPr="00873878">
        <w:rPr>
          <w:rStyle w:val="CharacterStyle1"/>
          <w:rFonts w:ascii="Arial" w:hAnsi="Arial" w:cs="Arial"/>
          <w:spacing w:val="-12"/>
          <w:w w:val="110"/>
        </w:rPr>
        <w:t>Il termine iniziale per la presentazione delle domande di mobilità per tutto il</w:t>
      </w:r>
      <w:r w:rsidR="00F74476" w:rsidRPr="00873878">
        <w:rPr>
          <w:rStyle w:val="CharacterStyle1"/>
          <w:rFonts w:ascii="Arial" w:hAnsi="Arial" w:cs="Arial"/>
          <w:b/>
          <w:bCs/>
          <w:spacing w:val="-12"/>
          <w:w w:val="105"/>
        </w:rPr>
        <w:t xml:space="preserve"> PERSONALE DOCENTE</w:t>
      </w:r>
      <w:r w:rsidR="00F74476" w:rsidRPr="00873878">
        <w:rPr>
          <w:rStyle w:val="CharacterStyle1"/>
          <w:rFonts w:ascii="Arial" w:hAnsi="Arial" w:cs="Arial"/>
          <w:spacing w:val="-12"/>
          <w:w w:val="110"/>
        </w:rPr>
        <w:t xml:space="preserve"> ed </w:t>
      </w:r>
      <w:r w:rsidR="00F74476" w:rsidRPr="00873878">
        <w:rPr>
          <w:rStyle w:val="CharacterStyle1"/>
          <w:rFonts w:ascii="Arial" w:hAnsi="Arial" w:cs="Arial"/>
          <w:spacing w:val="-12"/>
        </w:rPr>
        <w:t xml:space="preserve"> </w:t>
      </w:r>
      <w:r w:rsidR="00F74476" w:rsidRPr="00873878">
        <w:rPr>
          <w:rStyle w:val="CharacterStyle1"/>
          <w:rFonts w:ascii="Arial" w:hAnsi="Arial" w:cs="Arial"/>
          <w:spacing w:val="-7"/>
          <w:w w:val="110"/>
        </w:rPr>
        <w:t>educativo è fissato al</w:t>
      </w:r>
      <w:r w:rsidR="00F74476" w:rsidRPr="00873878">
        <w:rPr>
          <w:rStyle w:val="CharacterStyle1"/>
          <w:rFonts w:ascii="Arial" w:hAnsi="Arial" w:cs="Arial"/>
          <w:b/>
          <w:bCs/>
          <w:spacing w:val="-7"/>
          <w:w w:val="105"/>
        </w:rPr>
        <w:t xml:space="preserve"> 13 aprile 2017</w:t>
      </w:r>
      <w:r w:rsidR="00F74476" w:rsidRPr="00873878">
        <w:rPr>
          <w:rStyle w:val="CharacterStyle1"/>
          <w:rFonts w:ascii="Arial" w:hAnsi="Arial" w:cs="Arial"/>
          <w:spacing w:val="-7"/>
          <w:w w:val="110"/>
        </w:rPr>
        <w:t xml:space="preserve"> ed il termine ultimo è fissato al</w:t>
      </w:r>
      <w:r w:rsidR="00F74476" w:rsidRPr="00873878">
        <w:rPr>
          <w:rStyle w:val="CharacterStyle1"/>
          <w:rFonts w:ascii="Arial" w:hAnsi="Arial" w:cs="Arial"/>
          <w:b/>
          <w:bCs/>
          <w:spacing w:val="-7"/>
          <w:w w:val="105"/>
        </w:rPr>
        <w:t xml:space="preserve"> 6 maggio 2017.</w:t>
      </w:r>
    </w:p>
    <w:p w:rsidR="00F74476" w:rsidRPr="00873878" w:rsidRDefault="00873878" w:rsidP="007A3340">
      <w:pPr>
        <w:pStyle w:val="Style2"/>
        <w:kinsoku w:val="0"/>
        <w:autoSpaceDE/>
        <w:autoSpaceDN/>
        <w:ind w:right="144"/>
        <w:jc w:val="both"/>
        <w:rPr>
          <w:rStyle w:val="CharacterStyle1"/>
          <w:rFonts w:ascii="Arial" w:hAnsi="Arial" w:cs="Arial"/>
          <w:b/>
          <w:bCs/>
          <w:spacing w:val="-9"/>
        </w:rPr>
      </w:pPr>
      <w:r>
        <w:rPr>
          <w:rStyle w:val="CharacterStyle1"/>
          <w:rFonts w:ascii="Arial" w:hAnsi="Arial" w:cs="Arial"/>
          <w:spacing w:val="-4"/>
          <w:w w:val="105"/>
        </w:rPr>
        <w:tab/>
      </w:r>
      <w:r w:rsidR="00F74476" w:rsidRPr="00873878">
        <w:rPr>
          <w:rStyle w:val="CharacterStyle1"/>
          <w:rFonts w:ascii="Arial" w:hAnsi="Arial" w:cs="Arial"/>
          <w:spacing w:val="-4"/>
          <w:w w:val="105"/>
        </w:rPr>
        <w:t>Il termine iniziale per la presentazione delle domande di movimento per il personale</w:t>
      </w:r>
      <w:r w:rsidR="00F74476" w:rsidRPr="00873878">
        <w:rPr>
          <w:rStyle w:val="CharacterStyle1"/>
          <w:rFonts w:ascii="Arial" w:hAnsi="Arial" w:cs="Arial"/>
          <w:b/>
          <w:bCs/>
          <w:spacing w:val="-4"/>
          <w:w w:val="110"/>
        </w:rPr>
        <w:t xml:space="preserve"> A.T.A</w:t>
      </w:r>
      <w:r w:rsidR="00F74476" w:rsidRPr="00873878">
        <w:rPr>
          <w:rStyle w:val="CharacterStyle1"/>
          <w:rFonts w:ascii="Arial" w:hAnsi="Arial" w:cs="Arial"/>
          <w:spacing w:val="-4"/>
          <w:w w:val="105"/>
        </w:rPr>
        <w:t>. è fissato</w:t>
      </w:r>
      <w:r w:rsidR="00F74476" w:rsidRPr="00873878">
        <w:rPr>
          <w:rStyle w:val="CharacterStyle1"/>
          <w:rFonts w:ascii="Arial" w:hAnsi="Arial" w:cs="Arial"/>
          <w:b/>
          <w:bCs/>
          <w:spacing w:val="-4"/>
          <w:w w:val="110"/>
        </w:rPr>
        <w:t xml:space="preserve"> </w:t>
      </w:r>
      <w:r w:rsidRPr="00873878">
        <w:rPr>
          <w:rStyle w:val="CharacterStyle1"/>
          <w:rFonts w:ascii="Arial" w:hAnsi="Arial" w:cs="Arial"/>
          <w:bCs/>
          <w:spacing w:val="-4"/>
          <w:w w:val="110"/>
        </w:rPr>
        <w:t>al</w:t>
      </w:r>
      <w:r w:rsidR="00F74476" w:rsidRPr="00873878">
        <w:rPr>
          <w:rStyle w:val="CharacterStyle1"/>
          <w:rFonts w:ascii="Arial" w:hAnsi="Arial" w:cs="Arial"/>
          <w:b/>
          <w:bCs/>
          <w:spacing w:val="-4"/>
        </w:rPr>
        <w:t xml:space="preserve"> </w:t>
      </w:r>
      <w:r w:rsidR="00F74476" w:rsidRPr="00873878">
        <w:rPr>
          <w:rStyle w:val="CharacterStyle1"/>
          <w:rFonts w:ascii="Arial" w:hAnsi="Arial" w:cs="Arial"/>
          <w:b/>
          <w:bCs/>
          <w:spacing w:val="-9"/>
          <w:w w:val="110"/>
        </w:rPr>
        <w:t xml:space="preserve">4 maggio </w:t>
      </w:r>
      <w:r w:rsidR="00F74476" w:rsidRPr="00873878">
        <w:rPr>
          <w:rStyle w:val="CharacterStyle1"/>
          <w:rFonts w:ascii="Arial" w:hAnsi="Arial" w:cs="Arial"/>
          <w:bCs/>
          <w:spacing w:val="-9"/>
          <w:w w:val="110"/>
        </w:rPr>
        <w:t>ed il</w:t>
      </w:r>
      <w:r w:rsidR="00F74476" w:rsidRPr="00873878">
        <w:rPr>
          <w:rStyle w:val="CharacterStyle1"/>
          <w:rFonts w:ascii="Arial" w:hAnsi="Arial" w:cs="Arial"/>
          <w:b/>
          <w:bCs/>
          <w:spacing w:val="-9"/>
          <w:w w:val="110"/>
        </w:rPr>
        <w:t xml:space="preserve"> termine ultimo al 24 maggio 2017.</w:t>
      </w:r>
    </w:p>
    <w:p w:rsidR="00F74476" w:rsidRPr="00873878" w:rsidRDefault="00873878" w:rsidP="007A3340">
      <w:pPr>
        <w:pStyle w:val="Style1"/>
        <w:kinsoku w:val="0"/>
        <w:autoSpaceDE/>
        <w:autoSpaceDN/>
        <w:adjustRightInd/>
        <w:spacing w:before="252"/>
        <w:ind w:right="72"/>
        <w:jc w:val="both"/>
        <w:rPr>
          <w:rStyle w:val="CharacterStyle2"/>
          <w:rFonts w:ascii="Arial" w:hAnsi="Arial" w:cs="Arial"/>
          <w:spacing w:val="-7"/>
        </w:rPr>
      </w:pPr>
      <w:r>
        <w:rPr>
          <w:rStyle w:val="CharacterStyle2"/>
          <w:rFonts w:ascii="Arial" w:hAnsi="Arial" w:cs="Arial"/>
          <w:spacing w:val="-2"/>
          <w:w w:val="110"/>
        </w:rPr>
        <w:tab/>
      </w:r>
      <w:r w:rsidR="00F74476" w:rsidRPr="00873878">
        <w:rPr>
          <w:rStyle w:val="CharacterStyle2"/>
          <w:rFonts w:ascii="Arial" w:hAnsi="Arial" w:cs="Arial"/>
          <w:spacing w:val="-2"/>
          <w:w w:val="110"/>
        </w:rPr>
        <w:t>I docenti e il personale ATA dovranno compilare le domande mobilità in conformità alle</w:t>
      </w:r>
      <w:r w:rsidR="00F74476" w:rsidRPr="00873878">
        <w:rPr>
          <w:rStyle w:val="CharacterStyle2"/>
          <w:rFonts w:ascii="Arial" w:hAnsi="Arial" w:cs="Arial"/>
          <w:spacing w:val="-2"/>
        </w:rPr>
        <w:t xml:space="preserve"> </w:t>
      </w:r>
      <w:r w:rsidR="00F74476" w:rsidRPr="00873878">
        <w:rPr>
          <w:rStyle w:val="CharacterStyle2"/>
          <w:rFonts w:ascii="Arial" w:hAnsi="Arial" w:cs="Arial"/>
          <w:spacing w:val="-9"/>
          <w:w w:val="110"/>
        </w:rPr>
        <w:t>indicazioni e ai modelli contenuti nelle sezioni del portale delle</w:t>
      </w:r>
      <w:r w:rsidR="00F74476" w:rsidRPr="00873878">
        <w:rPr>
          <w:rStyle w:val="CharacterStyle2"/>
          <w:rFonts w:ascii="Arial" w:hAnsi="Arial" w:cs="Arial"/>
          <w:b/>
          <w:bCs/>
          <w:spacing w:val="-9"/>
          <w:w w:val="105"/>
        </w:rPr>
        <w:t xml:space="preserve"> Istanze On </w:t>
      </w:r>
      <w:proofErr w:type="spellStart"/>
      <w:r w:rsidR="00F74476" w:rsidRPr="00873878">
        <w:rPr>
          <w:rStyle w:val="CharacterStyle2"/>
          <w:rFonts w:ascii="Arial" w:hAnsi="Arial" w:cs="Arial"/>
          <w:b/>
          <w:bCs/>
          <w:spacing w:val="-9"/>
          <w:w w:val="105"/>
        </w:rPr>
        <w:t>line</w:t>
      </w:r>
      <w:proofErr w:type="spellEnd"/>
      <w:r w:rsidR="00F74476" w:rsidRPr="00873878">
        <w:rPr>
          <w:rStyle w:val="CharacterStyle2"/>
          <w:rFonts w:ascii="Arial" w:hAnsi="Arial" w:cs="Arial"/>
          <w:spacing w:val="-9"/>
          <w:w w:val="110"/>
        </w:rPr>
        <w:t xml:space="preserve"> e del sito </w:t>
      </w:r>
      <w:proofErr w:type="spellStart"/>
      <w:r w:rsidR="00F74476" w:rsidRPr="00873878">
        <w:rPr>
          <w:rStyle w:val="CharacterStyle2"/>
          <w:rFonts w:ascii="Arial" w:hAnsi="Arial" w:cs="Arial"/>
          <w:spacing w:val="-9"/>
          <w:w w:val="110"/>
        </w:rPr>
        <w:t>Miur</w:t>
      </w:r>
      <w:proofErr w:type="spellEnd"/>
      <w:r w:rsidR="00F74476" w:rsidRPr="00873878">
        <w:rPr>
          <w:rStyle w:val="CharacterStyle2"/>
          <w:rFonts w:ascii="Arial" w:hAnsi="Arial" w:cs="Arial"/>
          <w:spacing w:val="-9"/>
        </w:rPr>
        <w:t xml:space="preserve"> </w:t>
      </w:r>
      <w:r w:rsidR="00F74476" w:rsidRPr="00873878">
        <w:rPr>
          <w:rStyle w:val="CharacterStyle2"/>
          <w:rFonts w:ascii="Arial" w:hAnsi="Arial" w:cs="Arial"/>
          <w:spacing w:val="-7"/>
          <w:w w:val="110"/>
        </w:rPr>
        <w:t>nell'apposita sezione mobilità 2017/18.</w:t>
      </w:r>
    </w:p>
    <w:p w:rsidR="00F74476" w:rsidRPr="00873878" w:rsidRDefault="00F74476" w:rsidP="007A3340">
      <w:pPr>
        <w:pStyle w:val="Style2"/>
        <w:kinsoku w:val="0"/>
        <w:autoSpaceDE/>
        <w:autoSpaceDN/>
        <w:jc w:val="both"/>
        <w:rPr>
          <w:rStyle w:val="CharacterStyle1"/>
          <w:rFonts w:ascii="Arial" w:hAnsi="Arial" w:cs="Arial"/>
          <w:spacing w:val="-7"/>
        </w:rPr>
      </w:pPr>
      <w:r w:rsidRPr="00873878">
        <w:rPr>
          <w:rStyle w:val="CharacterStyle1"/>
          <w:rFonts w:ascii="Arial" w:hAnsi="Arial" w:cs="Arial"/>
          <w:spacing w:val="-7"/>
          <w:w w:val="110"/>
        </w:rPr>
        <w:t>Si rammenta che è</w:t>
      </w:r>
      <w:r w:rsidRPr="00873878">
        <w:rPr>
          <w:rStyle w:val="CharacterStyle1"/>
          <w:rFonts w:ascii="Arial" w:hAnsi="Arial" w:cs="Arial"/>
          <w:b/>
          <w:bCs/>
          <w:spacing w:val="-7"/>
          <w:w w:val="105"/>
        </w:rPr>
        <w:t xml:space="preserve"> obbligatoria la procedura online</w:t>
      </w:r>
      <w:r w:rsidRPr="00873878">
        <w:rPr>
          <w:rStyle w:val="CharacterStyle1"/>
          <w:rFonts w:ascii="Arial" w:hAnsi="Arial" w:cs="Arial"/>
          <w:spacing w:val="-7"/>
          <w:w w:val="110"/>
        </w:rPr>
        <w:t xml:space="preserve"> per:</w:t>
      </w:r>
    </w:p>
    <w:p w:rsidR="00F74476" w:rsidRPr="00873878" w:rsidRDefault="00F74476" w:rsidP="007A3340">
      <w:pPr>
        <w:pStyle w:val="Style1"/>
        <w:kinsoku w:val="0"/>
        <w:autoSpaceDE/>
        <w:autoSpaceDN/>
        <w:adjustRightInd/>
        <w:spacing w:before="288"/>
        <w:ind w:left="720" w:right="648"/>
        <w:jc w:val="both"/>
        <w:rPr>
          <w:rStyle w:val="CharacterStyle2"/>
          <w:rFonts w:ascii="Arial" w:hAnsi="Arial" w:cs="Arial"/>
        </w:rPr>
      </w:pPr>
      <w:r w:rsidRPr="00873878">
        <w:rPr>
          <w:rStyle w:val="CharacterStyle2"/>
          <w:rFonts w:ascii="Arial" w:hAnsi="Arial" w:cs="Arial"/>
          <w:spacing w:val="-8"/>
        </w:rPr>
        <w:t>il</w:t>
      </w:r>
      <w:r w:rsidRPr="00873878">
        <w:rPr>
          <w:rStyle w:val="CharacterStyle2"/>
          <w:rFonts w:ascii="Arial" w:hAnsi="Arial" w:cs="Arial"/>
          <w:b/>
          <w:bCs/>
          <w:spacing w:val="-8"/>
          <w:w w:val="105"/>
        </w:rPr>
        <w:t xml:space="preserve"> personale docente di qualsiasi ordine e grado</w:t>
      </w:r>
      <w:r w:rsidRPr="00873878">
        <w:rPr>
          <w:rStyle w:val="CharacterStyle2"/>
          <w:rFonts w:ascii="Arial" w:hAnsi="Arial" w:cs="Arial"/>
          <w:spacing w:val="-8"/>
        </w:rPr>
        <w:t xml:space="preserve"> che intende presentare domanda di mobilità </w:t>
      </w:r>
      <w:r w:rsidRPr="00873878">
        <w:rPr>
          <w:rStyle w:val="CharacterStyle2"/>
          <w:rFonts w:ascii="Arial" w:hAnsi="Arial" w:cs="Arial"/>
        </w:rPr>
        <w:t>territoriale volontaria</w:t>
      </w:r>
    </w:p>
    <w:p w:rsidR="007A3340" w:rsidRPr="00873878" w:rsidRDefault="00F74476" w:rsidP="007A3340">
      <w:pPr>
        <w:pStyle w:val="Style1"/>
        <w:kinsoku w:val="0"/>
        <w:autoSpaceDE/>
        <w:autoSpaceDN/>
        <w:adjustRightInd/>
        <w:spacing w:before="72"/>
        <w:ind w:left="720" w:right="360"/>
        <w:jc w:val="both"/>
        <w:rPr>
          <w:rStyle w:val="CharacterStyle1"/>
          <w:rFonts w:ascii="Arial" w:hAnsi="Arial" w:cs="Arial"/>
        </w:rPr>
      </w:pPr>
      <w:r w:rsidRPr="00873878">
        <w:rPr>
          <w:rStyle w:val="CharacterStyle2"/>
          <w:rFonts w:ascii="Arial" w:hAnsi="Arial" w:cs="Arial"/>
          <w:spacing w:val="-5"/>
        </w:rPr>
        <w:t>il</w:t>
      </w:r>
      <w:r w:rsidRPr="00873878">
        <w:rPr>
          <w:rStyle w:val="CharacterStyle2"/>
          <w:rFonts w:ascii="Arial" w:hAnsi="Arial" w:cs="Arial"/>
          <w:b/>
          <w:bCs/>
          <w:spacing w:val="-5"/>
          <w:w w:val="105"/>
        </w:rPr>
        <w:t xml:space="preserve"> personale ATA</w:t>
      </w:r>
      <w:r w:rsidRPr="00873878">
        <w:rPr>
          <w:rStyle w:val="CharacterStyle2"/>
          <w:rFonts w:ascii="Arial" w:hAnsi="Arial" w:cs="Arial"/>
          <w:spacing w:val="-5"/>
        </w:rPr>
        <w:t xml:space="preserve"> che intende presentare domanda di mobilità territoriale volontaria e coloro che </w:t>
      </w:r>
      <w:r w:rsidRPr="00873878">
        <w:rPr>
          <w:rStyle w:val="CharacterStyle2"/>
          <w:rFonts w:ascii="Arial" w:hAnsi="Arial" w:cs="Arial"/>
        </w:rPr>
        <w:t>intendono presentare domanda di mobilità professionale.</w:t>
      </w:r>
    </w:p>
    <w:p w:rsidR="00060A90" w:rsidRPr="00873878" w:rsidRDefault="007A3340" w:rsidP="00060A90">
      <w:pPr>
        <w:pStyle w:val="Style3"/>
        <w:kinsoku w:val="0"/>
        <w:autoSpaceDE/>
        <w:autoSpaceDN/>
        <w:spacing w:before="252"/>
        <w:jc w:val="both"/>
        <w:rPr>
          <w:rStyle w:val="CharacterStyle1"/>
          <w:rFonts w:ascii="Arial" w:hAnsi="Arial" w:cs="Arial"/>
          <w:b/>
          <w:i/>
          <w:spacing w:val="-4"/>
          <w:w w:val="110"/>
          <w:u w:val="single"/>
        </w:rPr>
      </w:pPr>
      <w:r w:rsidRPr="00873878">
        <w:rPr>
          <w:rStyle w:val="CharacterStyle1"/>
          <w:rFonts w:ascii="Arial" w:hAnsi="Arial" w:cs="Arial"/>
          <w:b/>
          <w:i/>
          <w:spacing w:val="-4"/>
          <w:w w:val="110"/>
          <w:u w:val="single"/>
        </w:rPr>
        <w:t>Docenti scuola di secondo grado</w:t>
      </w:r>
    </w:p>
    <w:p w:rsidR="007A3340" w:rsidRPr="00873878" w:rsidRDefault="007A3340" w:rsidP="00060A90">
      <w:pPr>
        <w:pStyle w:val="Style3"/>
        <w:kinsoku w:val="0"/>
        <w:autoSpaceDE/>
        <w:autoSpaceDN/>
        <w:spacing w:before="252"/>
        <w:jc w:val="both"/>
        <w:rPr>
          <w:rStyle w:val="CharacterStyle1"/>
          <w:rFonts w:ascii="Arial" w:hAnsi="Arial" w:cs="Arial"/>
          <w:b/>
          <w:i/>
          <w:spacing w:val="-4"/>
          <w:w w:val="110"/>
        </w:rPr>
      </w:pPr>
      <w:r w:rsidRPr="00873878">
        <w:rPr>
          <w:rStyle w:val="CharacterStyle1"/>
          <w:rFonts w:ascii="Arial" w:hAnsi="Arial" w:cs="Arial"/>
          <w:spacing w:val="-4"/>
          <w:w w:val="110"/>
        </w:rPr>
        <w:t>- termine ultimo comunicazione al SIDI delle domande di mobilità e dei posti disponibili:</w:t>
      </w:r>
      <w:r w:rsidRPr="00873878">
        <w:rPr>
          <w:rStyle w:val="CharacterStyle1"/>
          <w:rFonts w:ascii="Arial" w:hAnsi="Arial" w:cs="Arial"/>
          <w:b/>
          <w:bCs/>
          <w:spacing w:val="-4"/>
          <w:w w:val="105"/>
        </w:rPr>
        <w:t xml:space="preserve"> </w:t>
      </w:r>
      <w:r w:rsidRPr="00873878">
        <w:rPr>
          <w:rStyle w:val="CharacterStyle1"/>
          <w:rFonts w:ascii="Arial" w:hAnsi="Arial" w:cs="Arial"/>
          <w:b/>
          <w:bCs/>
          <w:spacing w:val="-6"/>
          <w:w w:val="105"/>
        </w:rPr>
        <w:t>3 luglio</w:t>
      </w:r>
      <w:r w:rsidR="00060A90" w:rsidRPr="00873878">
        <w:rPr>
          <w:rStyle w:val="CharacterStyle1"/>
          <w:rFonts w:ascii="Arial" w:hAnsi="Arial" w:cs="Arial"/>
          <w:b/>
          <w:bCs/>
          <w:spacing w:val="-6"/>
          <w:w w:val="105"/>
        </w:rPr>
        <w:t xml:space="preserve">            </w:t>
      </w:r>
      <w:r w:rsidRPr="00873878">
        <w:rPr>
          <w:rStyle w:val="CharacterStyle1"/>
          <w:rFonts w:ascii="Arial" w:hAnsi="Arial" w:cs="Arial"/>
          <w:b/>
          <w:bCs/>
          <w:spacing w:val="-4"/>
          <w:w w:val="105"/>
        </w:rPr>
        <w:t xml:space="preserve"> </w:t>
      </w:r>
      <w:r w:rsidRPr="00873878">
        <w:rPr>
          <w:rStyle w:val="CharacterStyle1"/>
          <w:rFonts w:ascii="Arial" w:hAnsi="Arial" w:cs="Arial"/>
          <w:spacing w:val="-6"/>
          <w:w w:val="110"/>
        </w:rPr>
        <w:t xml:space="preserve">  </w:t>
      </w:r>
      <w:r w:rsidR="00060A90" w:rsidRPr="00873878">
        <w:rPr>
          <w:rStyle w:val="CharacterStyle1"/>
          <w:rFonts w:ascii="Arial" w:hAnsi="Arial" w:cs="Arial"/>
          <w:spacing w:val="-6"/>
          <w:w w:val="110"/>
        </w:rPr>
        <w:t xml:space="preserve">-   </w:t>
      </w:r>
      <w:r w:rsidRPr="00873878">
        <w:rPr>
          <w:rStyle w:val="CharacterStyle1"/>
          <w:rFonts w:ascii="Arial" w:hAnsi="Arial" w:cs="Arial"/>
          <w:spacing w:val="-6"/>
          <w:w w:val="110"/>
        </w:rPr>
        <w:t>pubblicazione dei movimenti:</w:t>
      </w:r>
      <w:r w:rsidRPr="00873878">
        <w:rPr>
          <w:rStyle w:val="CharacterStyle1"/>
          <w:rFonts w:ascii="Arial" w:hAnsi="Arial" w:cs="Arial"/>
          <w:b/>
          <w:bCs/>
          <w:spacing w:val="-6"/>
          <w:w w:val="105"/>
        </w:rPr>
        <w:t xml:space="preserve"> 20 luglio</w:t>
      </w:r>
    </w:p>
    <w:p w:rsidR="007A3340" w:rsidRPr="00873878" w:rsidRDefault="007A3340" w:rsidP="007A3340">
      <w:pPr>
        <w:pStyle w:val="Style1"/>
        <w:kinsoku w:val="0"/>
        <w:autoSpaceDE/>
        <w:autoSpaceDN/>
        <w:adjustRightInd/>
        <w:spacing w:before="324" w:line="199" w:lineRule="auto"/>
        <w:jc w:val="both"/>
        <w:rPr>
          <w:rStyle w:val="CharacterStyle2"/>
          <w:rFonts w:ascii="Arial" w:hAnsi="Arial" w:cs="Arial"/>
          <w:b/>
          <w:bCs/>
          <w:i/>
          <w:iCs/>
          <w:u w:val="single"/>
        </w:rPr>
      </w:pPr>
      <w:r w:rsidRPr="00873878">
        <w:rPr>
          <w:rStyle w:val="CharacterStyle2"/>
          <w:rFonts w:ascii="Arial" w:hAnsi="Arial" w:cs="Arial"/>
          <w:b/>
          <w:bCs/>
          <w:i/>
          <w:iCs/>
          <w:w w:val="105"/>
          <w:u w:val="single"/>
        </w:rPr>
        <w:t>Personale ATA:</w:t>
      </w:r>
    </w:p>
    <w:p w:rsidR="007A3340" w:rsidRPr="00873878" w:rsidRDefault="00060A90" w:rsidP="007A3340">
      <w:pPr>
        <w:pStyle w:val="Style3"/>
        <w:kinsoku w:val="0"/>
        <w:autoSpaceDE/>
        <w:autoSpaceDN/>
        <w:spacing w:before="0"/>
        <w:jc w:val="both"/>
        <w:rPr>
          <w:rStyle w:val="CharacterStyle1"/>
          <w:rFonts w:ascii="Arial" w:hAnsi="Arial" w:cs="Arial"/>
          <w:spacing w:val="-8"/>
        </w:rPr>
      </w:pPr>
      <w:r w:rsidRPr="00873878">
        <w:rPr>
          <w:rStyle w:val="CharacterStyle1"/>
          <w:rFonts w:ascii="Arial" w:hAnsi="Arial" w:cs="Arial"/>
          <w:spacing w:val="-7"/>
          <w:w w:val="110"/>
        </w:rPr>
        <w:t>-</w:t>
      </w:r>
      <w:r w:rsidR="007A3340" w:rsidRPr="00873878">
        <w:rPr>
          <w:rStyle w:val="CharacterStyle1"/>
          <w:rFonts w:ascii="Arial" w:hAnsi="Arial" w:cs="Arial"/>
          <w:spacing w:val="-7"/>
          <w:w w:val="110"/>
        </w:rPr>
        <w:t>Termine ultimo comunicazione al SIDI delle domande di mobilità e dei posti disponibili:</w:t>
      </w:r>
      <w:r w:rsidR="007A3340" w:rsidRPr="00873878">
        <w:rPr>
          <w:rStyle w:val="CharacterStyle1"/>
          <w:rFonts w:ascii="Arial" w:hAnsi="Arial" w:cs="Arial"/>
          <w:b/>
          <w:bCs/>
          <w:spacing w:val="-7"/>
          <w:w w:val="105"/>
        </w:rPr>
        <w:t xml:space="preserve"> 3 luglio</w:t>
      </w:r>
      <w:r w:rsidR="007A3340" w:rsidRPr="00873878">
        <w:rPr>
          <w:rStyle w:val="CharacterStyle1"/>
          <w:rFonts w:ascii="Arial" w:hAnsi="Arial" w:cs="Arial"/>
          <w:b/>
          <w:bCs/>
          <w:spacing w:val="-7"/>
        </w:rPr>
        <w:t xml:space="preserve"> </w:t>
      </w:r>
      <w:r w:rsidR="007A3340" w:rsidRPr="00873878">
        <w:rPr>
          <w:rStyle w:val="CharacterStyle1"/>
          <w:rFonts w:ascii="Arial" w:hAnsi="Arial" w:cs="Arial"/>
          <w:spacing w:val="-8"/>
          <w:w w:val="110"/>
        </w:rPr>
        <w:t>2017                        - pubblicazione dei movimenti:</w:t>
      </w:r>
      <w:r w:rsidR="007A3340" w:rsidRPr="00873878">
        <w:rPr>
          <w:rStyle w:val="CharacterStyle1"/>
          <w:rFonts w:ascii="Arial" w:hAnsi="Arial" w:cs="Arial"/>
          <w:b/>
          <w:bCs/>
          <w:spacing w:val="-8"/>
          <w:w w:val="105"/>
        </w:rPr>
        <w:t xml:space="preserve"> 24 luglio 2017</w:t>
      </w:r>
      <w:r w:rsidR="007A3340" w:rsidRPr="00873878">
        <w:rPr>
          <w:rStyle w:val="CharacterStyle1"/>
          <w:rFonts w:ascii="Arial" w:hAnsi="Arial" w:cs="Arial"/>
          <w:spacing w:val="-8"/>
          <w:w w:val="110"/>
        </w:rPr>
        <w:t>.</w:t>
      </w:r>
    </w:p>
    <w:p w:rsidR="007A3340" w:rsidRPr="00873878" w:rsidRDefault="007A3340" w:rsidP="007A3340">
      <w:pPr>
        <w:pStyle w:val="Style3"/>
        <w:kinsoku w:val="0"/>
        <w:autoSpaceDE/>
        <w:autoSpaceDN/>
        <w:ind w:right="144"/>
        <w:jc w:val="both"/>
        <w:rPr>
          <w:rStyle w:val="CharacterStyle1"/>
          <w:rFonts w:ascii="Arial" w:hAnsi="Arial" w:cs="Arial"/>
          <w:spacing w:val="-8"/>
        </w:rPr>
      </w:pPr>
      <w:r w:rsidRPr="00873878">
        <w:rPr>
          <w:rStyle w:val="CharacterStyle1"/>
          <w:rFonts w:ascii="Arial" w:hAnsi="Arial" w:cs="Arial"/>
          <w:spacing w:val="-12"/>
          <w:w w:val="110"/>
        </w:rPr>
        <w:t>Termine ultimo per la presentazione della richiesta di revoca delle domande: dieci giorni prima del</w:t>
      </w:r>
      <w:r w:rsidRPr="00873878">
        <w:rPr>
          <w:rStyle w:val="CharacterStyle1"/>
          <w:rFonts w:ascii="Arial" w:hAnsi="Arial" w:cs="Arial"/>
          <w:spacing w:val="-12"/>
        </w:rPr>
        <w:t xml:space="preserve"> </w:t>
      </w:r>
      <w:r w:rsidRPr="00873878">
        <w:rPr>
          <w:rStyle w:val="CharacterStyle1"/>
          <w:rFonts w:ascii="Arial" w:hAnsi="Arial" w:cs="Arial"/>
          <w:spacing w:val="-8"/>
          <w:w w:val="110"/>
        </w:rPr>
        <w:t>termine ultimo per la comunicazione al SIDI o all'ufficio dei posti disponibili.</w:t>
      </w:r>
    </w:p>
    <w:p w:rsidR="007A3340" w:rsidRPr="00873878" w:rsidRDefault="007A3340" w:rsidP="007A3340">
      <w:pPr>
        <w:pStyle w:val="Style1"/>
        <w:kinsoku w:val="0"/>
        <w:autoSpaceDE/>
        <w:autoSpaceDN/>
        <w:adjustRightInd/>
        <w:spacing w:before="288"/>
        <w:ind w:right="432"/>
        <w:jc w:val="both"/>
        <w:rPr>
          <w:rStyle w:val="CharacterStyle2"/>
          <w:rFonts w:ascii="Arial" w:hAnsi="Arial" w:cs="Arial"/>
          <w:b/>
          <w:bCs/>
          <w:spacing w:val="-6"/>
        </w:rPr>
      </w:pPr>
      <w:r w:rsidRPr="00873878">
        <w:rPr>
          <w:rStyle w:val="CharacterStyle2"/>
          <w:rFonts w:ascii="Arial" w:hAnsi="Arial" w:cs="Arial"/>
          <w:b/>
          <w:bCs/>
          <w:spacing w:val="-9"/>
          <w:w w:val="105"/>
        </w:rPr>
        <w:t xml:space="preserve">PER GLI ALLEGATI ALLE DOMANDE </w:t>
      </w:r>
      <w:proofErr w:type="spellStart"/>
      <w:r w:rsidRPr="00873878">
        <w:rPr>
          <w:rStyle w:val="CharacterStyle2"/>
          <w:rFonts w:ascii="Arial" w:hAnsi="Arial" w:cs="Arial"/>
          <w:b/>
          <w:bCs/>
          <w:spacing w:val="-9"/>
          <w:w w:val="105"/>
        </w:rPr>
        <w:t>DI</w:t>
      </w:r>
      <w:proofErr w:type="spellEnd"/>
      <w:r w:rsidRPr="00873878">
        <w:rPr>
          <w:rStyle w:val="CharacterStyle2"/>
          <w:rFonts w:ascii="Arial" w:hAnsi="Arial" w:cs="Arial"/>
          <w:b/>
          <w:bCs/>
          <w:spacing w:val="-9"/>
          <w:w w:val="105"/>
        </w:rPr>
        <w:t xml:space="preserve"> MOBILITA’ CONSULTARE LA PAGINA</w:t>
      </w:r>
      <w:r w:rsidRPr="00873878">
        <w:rPr>
          <w:rStyle w:val="CharacterStyle2"/>
          <w:rFonts w:ascii="Arial" w:hAnsi="Arial" w:cs="Arial"/>
          <w:b/>
          <w:bCs/>
          <w:spacing w:val="-9"/>
        </w:rPr>
        <w:t xml:space="preserve"> </w:t>
      </w:r>
      <w:r w:rsidRPr="00873878">
        <w:rPr>
          <w:rStyle w:val="CharacterStyle2"/>
          <w:rFonts w:ascii="Arial" w:hAnsi="Arial" w:cs="Arial"/>
          <w:b/>
          <w:bCs/>
          <w:spacing w:val="-6"/>
          <w:w w:val="105"/>
        </w:rPr>
        <w:t>DEDICATA ALLA MOBILITA’ SUL SITO DEL MIUR.</w:t>
      </w:r>
    </w:p>
    <w:p w:rsidR="000C787A" w:rsidRPr="00873878" w:rsidRDefault="007A09E1" w:rsidP="000C787A">
      <w:pPr>
        <w:rPr>
          <w:rFonts w:ascii="Arial" w:hAnsi="Arial" w:cs="Arial"/>
          <w:sz w:val="20"/>
          <w:szCs w:val="20"/>
        </w:rPr>
      </w:pPr>
      <w:r w:rsidRPr="00873878">
        <w:rPr>
          <w:rFonts w:ascii="Arial" w:hAnsi="Arial" w:cs="Arial"/>
          <w:sz w:val="20"/>
          <w:szCs w:val="20"/>
        </w:rPr>
        <w:tab/>
      </w:r>
      <w:r w:rsidRPr="00873878">
        <w:rPr>
          <w:rFonts w:ascii="Arial" w:hAnsi="Arial" w:cs="Arial"/>
          <w:sz w:val="20"/>
          <w:szCs w:val="20"/>
        </w:rPr>
        <w:tab/>
      </w:r>
      <w:r w:rsidRPr="00873878">
        <w:rPr>
          <w:rFonts w:ascii="Arial" w:hAnsi="Arial" w:cs="Arial"/>
          <w:sz w:val="20"/>
          <w:szCs w:val="20"/>
        </w:rPr>
        <w:tab/>
      </w:r>
      <w:r w:rsidRPr="00873878">
        <w:rPr>
          <w:rFonts w:ascii="Arial" w:hAnsi="Arial" w:cs="Arial"/>
          <w:sz w:val="20"/>
          <w:szCs w:val="20"/>
        </w:rPr>
        <w:tab/>
      </w:r>
      <w:r w:rsidRPr="00873878">
        <w:rPr>
          <w:rFonts w:ascii="Arial" w:hAnsi="Arial" w:cs="Arial"/>
          <w:sz w:val="20"/>
          <w:szCs w:val="20"/>
        </w:rPr>
        <w:tab/>
      </w:r>
      <w:r w:rsidRPr="00873878">
        <w:rPr>
          <w:rFonts w:ascii="Arial" w:hAnsi="Arial" w:cs="Arial"/>
          <w:sz w:val="20"/>
          <w:szCs w:val="20"/>
        </w:rPr>
        <w:tab/>
      </w:r>
      <w:r w:rsidRPr="00873878">
        <w:rPr>
          <w:rFonts w:ascii="Arial" w:hAnsi="Arial" w:cs="Arial"/>
          <w:sz w:val="20"/>
          <w:szCs w:val="20"/>
        </w:rPr>
        <w:tab/>
      </w:r>
      <w:r w:rsidRPr="00873878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13777C" w:rsidRPr="00873878">
        <w:rPr>
          <w:rFonts w:ascii="Arial" w:hAnsi="Arial" w:cs="Arial"/>
          <w:sz w:val="20"/>
          <w:szCs w:val="20"/>
        </w:rPr>
        <w:t>F.TO</w:t>
      </w:r>
      <w:proofErr w:type="spellEnd"/>
      <w:r w:rsidRPr="00873878">
        <w:rPr>
          <w:rFonts w:ascii="Arial" w:hAnsi="Arial" w:cs="Arial"/>
          <w:sz w:val="20"/>
          <w:szCs w:val="20"/>
        </w:rPr>
        <w:t xml:space="preserve">     </w:t>
      </w:r>
      <w:r w:rsidR="000C787A" w:rsidRPr="00873878">
        <w:rPr>
          <w:rFonts w:ascii="Arial" w:hAnsi="Arial" w:cs="Arial"/>
          <w:sz w:val="20"/>
          <w:szCs w:val="20"/>
        </w:rPr>
        <w:t>IL DIRIGENTE SCOLASTICO</w:t>
      </w:r>
    </w:p>
    <w:p w:rsidR="000C787A" w:rsidRPr="00873878" w:rsidRDefault="000C787A" w:rsidP="000C787A">
      <w:pPr>
        <w:rPr>
          <w:rFonts w:ascii="Arial" w:hAnsi="Arial" w:cs="Arial"/>
          <w:sz w:val="20"/>
          <w:szCs w:val="20"/>
        </w:rPr>
      </w:pPr>
      <w:r w:rsidRPr="00873878">
        <w:rPr>
          <w:rFonts w:ascii="Arial" w:hAnsi="Arial" w:cs="Arial"/>
          <w:sz w:val="20"/>
          <w:szCs w:val="20"/>
        </w:rPr>
        <w:tab/>
      </w:r>
      <w:r w:rsidRPr="00873878">
        <w:rPr>
          <w:rFonts w:ascii="Arial" w:hAnsi="Arial" w:cs="Arial"/>
          <w:sz w:val="20"/>
          <w:szCs w:val="20"/>
        </w:rPr>
        <w:tab/>
      </w:r>
      <w:r w:rsidRPr="00873878">
        <w:rPr>
          <w:rFonts w:ascii="Arial" w:hAnsi="Arial" w:cs="Arial"/>
          <w:sz w:val="20"/>
          <w:szCs w:val="20"/>
        </w:rPr>
        <w:tab/>
      </w:r>
      <w:r w:rsidRPr="00873878">
        <w:rPr>
          <w:rFonts w:ascii="Arial" w:hAnsi="Arial" w:cs="Arial"/>
          <w:sz w:val="20"/>
          <w:szCs w:val="20"/>
        </w:rPr>
        <w:tab/>
      </w:r>
      <w:r w:rsidRPr="00873878">
        <w:rPr>
          <w:rFonts w:ascii="Arial" w:hAnsi="Arial" w:cs="Arial"/>
          <w:sz w:val="20"/>
          <w:szCs w:val="20"/>
        </w:rPr>
        <w:tab/>
      </w:r>
      <w:r w:rsidRPr="00873878">
        <w:rPr>
          <w:rFonts w:ascii="Arial" w:hAnsi="Arial" w:cs="Arial"/>
          <w:sz w:val="20"/>
          <w:szCs w:val="20"/>
        </w:rPr>
        <w:tab/>
      </w:r>
      <w:r w:rsidRPr="00873878">
        <w:rPr>
          <w:rFonts w:ascii="Arial" w:hAnsi="Arial" w:cs="Arial"/>
          <w:sz w:val="20"/>
          <w:szCs w:val="20"/>
        </w:rPr>
        <w:tab/>
      </w:r>
      <w:r w:rsidRPr="00873878">
        <w:rPr>
          <w:rFonts w:ascii="Arial" w:hAnsi="Arial" w:cs="Arial"/>
          <w:sz w:val="20"/>
          <w:szCs w:val="20"/>
        </w:rPr>
        <w:tab/>
      </w:r>
      <w:r w:rsidRPr="00873878">
        <w:rPr>
          <w:rFonts w:ascii="Arial" w:hAnsi="Arial" w:cs="Arial"/>
          <w:sz w:val="20"/>
          <w:szCs w:val="20"/>
        </w:rPr>
        <w:tab/>
        <w:t xml:space="preserve">     Prof.   Biagio Clement</w:t>
      </w:r>
      <w:r w:rsidR="007A3340" w:rsidRPr="00873878">
        <w:rPr>
          <w:rFonts w:ascii="Arial" w:hAnsi="Arial" w:cs="Arial"/>
          <w:sz w:val="20"/>
          <w:szCs w:val="20"/>
        </w:rPr>
        <w:t>e</w:t>
      </w:r>
    </w:p>
    <w:p w:rsidR="00292F5C" w:rsidRPr="00873878" w:rsidRDefault="00292F5C" w:rsidP="000C787A">
      <w:pPr>
        <w:rPr>
          <w:rFonts w:ascii="Arial" w:hAnsi="Arial" w:cs="Arial"/>
          <w:sz w:val="20"/>
          <w:szCs w:val="20"/>
        </w:rPr>
      </w:pPr>
    </w:p>
    <w:sectPr w:rsidR="00292F5C" w:rsidRPr="00873878" w:rsidSect="00292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CAD7"/>
    <w:multiLevelType w:val="singleLevel"/>
    <w:tmpl w:val="75904B2F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6"/>
        <w:sz w:val="24"/>
        <w:szCs w:val="24"/>
      </w:rPr>
    </w:lvl>
  </w:abstractNum>
  <w:abstractNum w:abstractNumId="1">
    <w:nsid w:val="0A686EFE"/>
    <w:multiLevelType w:val="hybridMultilevel"/>
    <w:tmpl w:val="C48CC41E"/>
    <w:lvl w:ilvl="0" w:tplc="3176FF68">
      <w:start w:val="1"/>
      <w:numFmt w:val="bullet"/>
      <w:lvlText w:val=""/>
      <w:lvlJc w:val="left"/>
      <w:pPr>
        <w:ind w:left="1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15E23BF9"/>
    <w:multiLevelType w:val="hybridMultilevel"/>
    <w:tmpl w:val="DE1429BE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4E70504"/>
    <w:multiLevelType w:val="hybridMultilevel"/>
    <w:tmpl w:val="38E2875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77755F"/>
    <w:multiLevelType w:val="hybridMultilevel"/>
    <w:tmpl w:val="2DDEFC6E"/>
    <w:lvl w:ilvl="0" w:tplc="3176FF68">
      <w:start w:val="1"/>
      <w:numFmt w:val="bullet"/>
      <w:lvlText w:val="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6E3EA4"/>
    <w:multiLevelType w:val="hybridMultilevel"/>
    <w:tmpl w:val="BC72D45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A09E1"/>
    <w:rsid w:val="00060A90"/>
    <w:rsid w:val="000C787A"/>
    <w:rsid w:val="0013777C"/>
    <w:rsid w:val="001510AB"/>
    <w:rsid w:val="001549B7"/>
    <w:rsid w:val="001F3643"/>
    <w:rsid w:val="00255F72"/>
    <w:rsid w:val="00292F5C"/>
    <w:rsid w:val="002F337D"/>
    <w:rsid w:val="004422E3"/>
    <w:rsid w:val="004F340B"/>
    <w:rsid w:val="00531937"/>
    <w:rsid w:val="00532DB2"/>
    <w:rsid w:val="00566066"/>
    <w:rsid w:val="005A1CF5"/>
    <w:rsid w:val="005C0EB4"/>
    <w:rsid w:val="005F5C69"/>
    <w:rsid w:val="007049B5"/>
    <w:rsid w:val="007355B8"/>
    <w:rsid w:val="00762275"/>
    <w:rsid w:val="00781CA5"/>
    <w:rsid w:val="007A09E1"/>
    <w:rsid w:val="007A3340"/>
    <w:rsid w:val="008034C1"/>
    <w:rsid w:val="00826AD3"/>
    <w:rsid w:val="00830A35"/>
    <w:rsid w:val="00873878"/>
    <w:rsid w:val="008D2E87"/>
    <w:rsid w:val="009156CC"/>
    <w:rsid w:val="00AE5194"/>
    <w:rsid w:val="00B46A7B"/>
    <w:rsid w:val="00B835F8"/>
    <w:rsid w:val="00BA1B5E"/>
    <w:rsid w:val="00BC5703"/>
    <w:rsid w:val="00BE5BDE"/>
    <w:rsid w:val="00C1730F"/>
    <w:rsid w:val="00CF7519"/>
    <w:rsid w:val="00D209DD"/>
    <w:rsid w:val="00DF5A40"/>
    <w:rsid w:val="00E232FD"/>
    <w:rsid w:val="00F7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9E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09E1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Arial" w:eastAsia="Arial Unicode MS" w:hAnsi="Arial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09E1"/>
    <w:pPr>
      <w:keepNext/>
      <w:jc w:val="center"/>
      <w:outlineLvl w:val="1"/>
    </w:pPr>
    <w:rPr>
      <w:rFonts w:ascii="Arial" w:hAnsi="Arial" w:cs="Arial"/>
      <w:b/>
      <w:i/>
      <w:iCs/>
      <w:sz w:val="3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A09E1"/>
    <w:pPr>
      <w:keepNext/>
      <w:outlineLvl w:val="5"/>
    </w:pPr>
    <w:rPr>
      <w:rFonts w:ascii="Tahoma" w:hAnsi="Tahoma" w:cs="Tahoma"/>
      <w:b/>
      <w:bCs/>
      <w:i/>
      <w:iCs/>
      <w:color w:val="3333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A09E1"/>
    <w:rPr>
      <w:rFonts w:ascii="Arial" w:eastAsia="Arial Unicode MS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A09E1"/>
    <w:rPr>
      <w:rFonts w:ascii="Arial" w:eastAsia="Times New Roman" w:hAnsi="Arial" w:cs="Arial"/>
      <w:b/>
      <w:i/>
      <w:iCs/>
      <w:sz w:val="3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A09E1"/>
    <w:rPr>
      <w:rFonts w:ascii="Tahoma" w:eastAsia="Times New Roman" w:hAnsi="Tahoma" w:cs="Tahoma"/>
      <w:b/>
      <w:bCs/>
      <w:i/>
      <w:iCs/>
      <w:color w:val="333399"/>
      <w:sz w:val="20"/>
      <w:szCs w:val="24"/>
      <w:lang w:eastAsia="it-IT"/>
    </w:rPr>
  </w:style>
  <w:style w:type="character" w:customStyle="1" w:styleId="Collegamentoipertestuale1">
    <w:name w:val="Collegamento ipertestuale1"/>
    <w:basedOn w:val="Carpredefinitoparagrafo"/>
    <w:uiPriority w:val="99"/>
    <w:rsid w:val="007A09E1"/>
    <w:rPr>
      <w:rFonts w:cs="Times New Roman"/>
      <w:color w:val="0000FF"/>
      <w:sz w:val="2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A09E1"/>
    <w:pPr>
      <w:ind w:left="1440" w:hanging="900"/>
    </w:pPr>
    <w:rPr>
      <w:rFonts w:ascii="Tahoma" w:hAnsi="Tahoma" w:cs="Tahoma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A09E1"/>
    <w:rPr>
      <w:rFonts w:ascii="Tahoma" w:eastAsia="Times New Roman" w:hAnsi="Tahoma" w:cs="Tahoma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7A09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13777C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13777C"/>
    <w:rPr>
      <w:sz w:val="20"/>
      <w:szCs w:val="20"/>
    </w:rPr>
  </w:style>
  <w:style w:type="paragraph" w:customStyle="1" w:styleId="Style2">
    <w:name w:val="Style 2"/>
    <w:basedOn w:val="Normale"/>
    <w:uiPriority w:val="99"/>
    <w:rsid w:val="0013777C"/>
    <w:pPr>
      <w:widowControl w:val="0"/>
      <w:autoSpaceDE w:val="0"/>
      <w:autoSpaceDN w:val="0"/>
      <w:spacing w:before="216"/>
    </w:pPr>
    <w:rPr>
      <w:rFonts w:eastAsiaTheme="minorEastAsia"/>
    </w:rPr>
  </w:style>
  <w:style w:type="character" w:customStyle="1" w:styleId="CharacterStyle2">
    <w:name w:val="Character Style 2"/>
    <w:uiPriority w:val="99"/>
    <w:rsid w:val="0013777C"/>
    <w:rPr>
      <w:sz w:val="20"/>
      <w:szCs w:val="20"/>
    </w:rPr>
  </w:style>
  <w:style w:type="paragraph" w:customStyle="1" w:styleId="Style3">
    <w:name w:val="Style 3"/>
    <w:basedOn w:val="Normale"/>
    <w:uiPriority w:val="99"/>
    <w:rsid w:val="007A3340"/>
    <w:pPr>
      <w:widowControl w:val="0"/>
      <w:autoSpaceDE w:val="0"/>
      <w:autoSpaceDN w:val="0"/>
      <w:spacing w:before="288"/>
    </w:pPr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3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3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984E5-DECD-4D61-8786-777027E3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Mario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User</cp:lastModifiedBy>
  <cp:revision>3</cp:revision>
  <cp:lastPrinted>2017-04-20T06:58:00Z</cp:lastPrinted>
  <dcterms:created xsi:type="dcterms:W3CDTF">2017-04-19T12:22:00Z</dcterms:created>
  <dcterms:modified xsi:type="dcterms:W3CDTF">2017-04-20T07:09:00Z</dcterms:modified>
</cp:coreProperties>
</file>