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37" w:rsidRPr="0076169F" w:rsidRDefault="00147137" w:rsidP="00147137">
      <w:pPr>
        <w:jc w:val="both"/>
        <w:rPr>
          <w:rFonts w:ascii="Verdana" w:hAnsi="Verdana"/>
          <w:b/>
          <w:sz w:val="14"/>
        </w:rPr>
      </w:pPr>
      <w:bookmarkStart w:id="0" w:name="_GoBack"/>
      <w:bookmarkEnd w:id="0"/>
      <w:r w:rsidRPr="0076169F">
        <w:rPr>
          <w:rFonts w:ascii="Verdana" w:hAnsi="Verdana"/>
          <w:b/>
          <w:sz w:val="14"/>
        </w:rPr>
        <w:t xml:space="preserve">  </w:t>
      </w:r>
    </w:p>
    <w:p w:rsidR="00227500" w:rsidRDefault="003F1D18" w:rsidP="00147137">
      <w:r>
        <w:rPr>
          <w:noProof/>
          <w:lang w:eastAsia="it-IT"/>
        </w:rPr>
        <w:drawing>
          <wp:anchor distT="0" distB="0" distL="114300" distR="114300" simplePos="0" relativeHeight="251663360" behindDoc="1" locked="0" layoutInCell="1" allowOverlap="1" wp14:anchorId="48274788" wp14:editId="25EFF95C">
            <wp:simplePos x="0" y="0"/>
            <wp:positionH relativeFrom="column">
              <wp:posOffset>3553460</wp:posOffset>
            </wp:positionH>
            <wp:positionV relativeFrom="paragraph">
              <wp:posOffset>422275</wp:posOffset>
            </wp:positionV>
            <wp:extent cx="997200" cy="280800"/>
            <wp:effectExtent l="0" t="0" r="0" b="5080"/>
            <wp:wrapNone/>
            <wp:docPr id="2" name="Immagine 2" descr="Risultati immagini per alternanza scuola lavoro mi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lternanza scuola lavoro miur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210" b="30645"/>
                    <a:stretch/>
                  </pic:blipFill>
                  <pic:spPr bwMode="auto">
                    <a:xfrm>
                      <a:off x="0" y="0"/>
                      <a:ext cx="997200" cy="28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1" locked="0" layoutInCell="1" allowOverlap="1" wp14:anchorId="5C09B094" wp14:editId="7AC7F38E">
            <wp:simplePos x="0" y="0"/>
            <wp:positionH relativeFrom="column">
              <wp:posOffset>3502025</wp:posOffset>
            </wp:positionH>
            <wp:positionV relativeFrom="paragraph">
              <wp:posOffset>6985</wp:posOffset>
            </wp:positionV>
            <wp:extent cx="1083310" cy="417195"/>
            <wp:effectExtent l="0" t="0" r="2540" b="1905"/>
            <wp:wrapNone/>
            <wp:docPr id="6" name="Immagine 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corre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D01">
        <w:rPr>
          <w:noProof/>
          <w:lang w:eastAsia="it-IT"/>
        </w:rPr>
        <mc:AlternateContent>
          <mc:Choice Requires="wps">
            <w:drawing>
              <wp:anchor distT="0" distB="0" distL="114300" distR="114300" simplePos="0" relativeHeight="251668480" behindDoc="0" locked="0" layoutInCell="1" allowOverlap="1">
                <wp:simplePos x="0" y="0"/>
                <wp:positionH relativeFrom="column">
                  <wp:posOffset>4767580</wp:posOffset>
                </wp:positionH>
                <wp:positionV relativeFrom="paragraph">
                  <wp:posOffset>495300</wp:posOffset>
                </wp:positionV>
                <wp:extent cx="1044575" cy="19939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D01" w:rsidRPr="0076169F" w:rsidRDefault="00D10D01" w:rsidP="00D10D01">
                            <w:pPr>
                              <w:jc w:val="both"/>
                              <w:rPr>
                                <w:rFonts w:ascii="Verdana" w:hAnsi="Verdana"/>
                                <w:b/>
                                <w:sz w:val="14"/>
                              </w:rPr>
                            </w:pPr>
                            <w:r w:rsidRPr="0076169F">
                              <w:rPr>
                                <w:rFonts w:ascii="Verdana" w:hAnsi="Verdana"/>
                                <w:b/>
                                <w:sz w:val="14"/>
                              </w:rPr>
                              <w:t xml:space="preserve">  Liceo Cagnazzi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5" o:spid="_x0000_s1026" type="#_x0000_t202" style="position:absolute;margin-left:375.4pt;margin-top:39pt;width:82.25pt;height:15.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" filled="f" stroked="f">
                <v:textbox style="mso-fit-shape-to-text:t">
                  <w:txbxContent>
                    <w:p w:rsidR="00D10D01" w:rsidRPr="0076169F" w:rsidRDefault="00D10D01" w:rsidP="00D10D01">
                      <w:pPr>
                        <w:jc w:val="both"/>
                        <w:rPr>
                          <w:rFonts w:ascii="Verdana" w:hAnsi="Verdana"/>
                          <w:b/>
                          <w:sz w:val="14"/>
                        </w:rPr>
                      </w:pPr>
                      <w:r w:rsidRPr="0076169F">
                        <w:rPr>
                          <w:rFonts w:ascii="Verdana" w:hAnsi="Verdana"/>
                          <w:b/>
                          <w:sz w:val="14"/>
                        </w:rPr>
                        <w:t xml:space="preserve">  Liceo Cagnazzi </w:t>
                      </w:r>
                    </w:p>
                  </w:txbxContent>
                </v:textbox>
              </v:shape>
            </w:pict>
          </mc:Fallback>
        </mc:AlternateContent>
      </w:r>
      <w:r w:rsidR="00147137">
        <w:rPr>
          <w:noProof/>
          <w:lang w:eastAsia="it-IT"/>
        </w:rPr>
        <w:drawing>
          <wp:anchor distT="0" distB="0" distL="114300" distR="114300" simplePos="0" relativeHeight="251667456" behindDoc="1" locked="0" layoutInCell="1" allowOverlap="1" wp14:anchorId="5592033D" wp14:editId="5D932DFC">
            <wp:simplePos x="0" y="0"/>
            <wp:positionH relativeFrom="margin">
              <wp:posOffset>4805680</wp:posOffset>
            </wp:positionH>
            <wp:positionV relativeFrom="paragraph">
              <wp:posOffset>57150</wp:posOffset>
            </wp:positionV>
            <wp:extent cx="939600" cy="63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600" cy="630000"/>
                    </a:xfrm>
                    <a:prstGeom prst="rect">
                      <a:avLst/>
                    </a:prstGeom>
                    <a:noFill/>
                  </pic:spPr>
                </pic:pic>
              </a:graphicData>
            </a:graphic>
            <wp14:sizeRelH relativeFrom="margin">
              <wp14:pctWidth>0</wp14:pctWidth>
            </wp14:sizeRelH>
            <wp14:sizeRelV relativeFrom="margin">
              <wp14:pctHeight>0</wp14:pctHeight>
            </wp14:sizeRelV>
          </wp:anchor>
        </w:drawing>
      </w:r>
      <w:r w:rsidR="00147137">
        <w:t xml:space="preserve">  </w:t>
      </w:r>
      <w:r w:rsidR="00147137">
        <w:rPr>
          <w:rFonts w:ascii="Times New Roman" w:hAnsi="Times New Roman" w:cs="Times New Roman"/>
          <w:b/>
          <w:noProof/>
          <w:sz w:val="20"/>
          <w:szCs w:val="20"/>
          <w:lang w:eastAsia="it-IT"/>
        </w:rPr>
        <w:drawing>
          <wp:inline distT="0" distB="0" distL="0" distR="0" wp14:anchorId="14035293" wp14:editId="5E839669">
            <wp:extent cx="1660528" cy="675640"/>
            <wp:effectExtent l="0" t="0" r="0" b="0"/>
            <wp:docPr id="7" name="Immagine 1" descr="C:\Users\folli\AppData\Local\Temp\Rar$DIa0.747\festa-musei_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li\AppData\Local\Temp\Rar$DIa0.747\festa-musei_blu.png"/>
                    <pic:cNvPicPr>
                      <a:picLocks noChangeAspect="1" noChangeArrowheads="1"/>
                    </pic:cNvPicPr>
                  </pic:nvPicPr>
                  <pic:blipFill>
                    <a:blip r:embed="rId10" cstate="print"/>
                    <a:srcRect/>
                    <a:stretch>
                      <a:fillRect/>
                    </a:stretch>
                  </pic:blipFill>
                  <pic:spPr bwMode="auto">
                    <a:xfrm>
                      <a:off x="0" y="0"/>
                      <a:ext cx="1669882" cy="679446"/>
                    </a:xfrm>
                    <a:prstGeom prst="rect">
                      <a:avLst/>
                    </a:prstGeom>
                    <a:noFill/>
                    <a:ln w="9525">
                      <a:noFill/>
                      <a:miter lim="800000"/>
                      <a:headEnd/>
                      <a:tailEnd/>
                    </a:ln>
                  </pic:spPr>
                </pic:pic>
              </a:graphicData>
            </a:graphic>
          </wp:inline>
        </w:drawing>
      </w:r>
      <w:r w:rsidR="00147137">
        <w:t xml:space="preserve">    </w:t>
      </w:r>
      <w:r>
        <w:rPr>
          <w:noProof/>
          <w:lang w:eastAsia="it-IT"/>
        </w:rPr>
        <w:drawing>
          <wp:inline distT="0" distB="0" distL="0" distR="0">
            <wp:extent cx="1612900" cy="657192"/>
            <wp:effectExtent l="0" t="0" r="6350" b="0"/>
            <wp:docPr id="8" name="Immagine 8" descr="F:\MIBACT LAVORO 2018\COMUNICATI STAMPA\COMUNICATI STAMPA 2018\LOGO POLO 2018\logo-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MIBACT LAVORO 2018\COMUNICATI STAMPA\COMUNICATI STAMPA 2018\LOGO POLO 2018\logo-po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487" cy="666803"/>
                    </a:xfrm>
                    <a:prstGeom prst="rect">
                      <a:avLst/>
                    </a:prstGeom>
                    <a:noFill/>
                    <a:ln>
                      <a:noFill/>
                    </a:ln>
                  </pic:spPr>
                </pic:pic>
              </a:graphicData>
            </a:graphic>
          </wp:inline>
        </w:drawing>
      </w:r>
    </w:p>
    <w:p w:rsidR="00147137" w:rsidRDefault="00147137" w:rsidP="00147137">
      <w:pPr>
        <w:autoSpaceDE w:val="0"/>
        <w:autoSpaceDN w:val="0"/>
        <w:adjustRightInd w:val="0"/>
        <w:spacing w:after="0" w:line="240" w:lineRule="auto"/>
      </w:pPr>
    </w:p>
    <w:p w:rsidR="00147137" w:rsidRDefault="00147137" w:rsidP="00147137">
      <w:pPr>
        <w:autoSpaceDE w:val="0"/>
        <w:autoSpaceDN w:val="0"/>
        <w:adjustRightInd w:val="0"/>
        <w:spacing w:after="0" w:line="240" w:lineRule="auto"/>
        <w:rPr>
          <w:rFonts w:ascii="Times New Roman" w:hAnsi="Times New Roman" w:cs="Times New Roman"/>
          <w:noProof/>
          <w:sz w:val="24"/>
          <w:szCs w:val="24"/>
          <w:lang w:eastAsia="it-IT"/>
        </w:rPr>
      </w:pPr>
    </w:p>
    <w:p w:rsidR="00147137" w:rsidRPr="0074139A" w:rsidRDefault="00147137" w:rsidP="00865CC5">
      <w:pPr>
        <w:autoSpaceDE w:val="0"/>
        <w:autoSpaceDN w:val="0"/>
        <w:adjustRightInd w:val="0"/>
        <w:spacing w:after="0" w:line="240" w:lineRule="auto"/>
        <w:jc w:val="center"/>
        <w:rPr>
          <w:rFonts w:ascii="Times New Roman" w:hAnsi="Times New Roman" w:cs="Times New Roman"/>
          <w:noProof/>
          <w:sz w:val="24"/>
          <w:szCs w:val="24"/>
          <w:lang w:eastAsia="it-IT"/>
        </w:rPr>
      </w:pPr>
      <w:r w:rsidRPr="0074139A">
        <w:rPr>
          <w:rFonts w:ascii="Times New Roman" w:hAnsi="Times New Roman" w:cs="Times New Roman"/>
          <w:noProof/>
          <w:sz w:val="24"/>
          <w:szCs w:val="24"/>
          <w:lang w:eastAsia="it-IT"/>
        </w:rPr>
        <w:t>COMUNICATO STAMPA</w:t>
      </w:r>
    </w:p>
    <w:p w:rsidR="00147137" w:rsidRDefault="00147137"/>
    <w:p w:rsidR="00147137" w:rsidRPr="00147137" w:rsidRDefault="00147137" w:rsidP="0014713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147137">
        <w:rPr>
          <w:rFonts w:ascii="Times New Roman" w:hAnsi="Times New Roman" w:cs="Times New Roman"/>
          <w:b/>
          <w:bCs/>
          <w:sz w:val="32"/>
          <w:szCs w:val="32"/>
        </w:rPr>
        <w:t>Museo Nazionale Archeologico di Altamura</w:t>
      </w:r>
    </w:p>
    <w:p w:rsidR="00147137" w:rsidRDefault="00147137"/>
    <w:p w:rsidR="00147137" w:rsidRPr="0074139A" w:rsidRDefault="00147137" w:rsidP="00147137">
      <w:pPr>
        <w:spacing w:after="0" w:line="240" w:lineRule="auto"/>
        <w:rPr>
          <w:rFonts w:ascii="Times New Roman" w:hAnsi="Times New Roman" w:cs="Times New Roman"/>
          <w:b/>
          <w:sz w:val="24"/>
          <w:szCs w:val="24"/>
        </w:rPr>
      </w:pPr>
      <w:r>
        <w:t xml:space="preserve">                                   </w:t>
      </w:r>
      <w:r w:rsidRPr="0074139A">
        <w:rPr>
          <w:rFonts w:ascii="Times New Roman" w:hAnsi="Times New Roman" w:cs="Times New Roman"/>
          <w:b/>
          <w:sz w:val="24"/>
          <w:szCs w:val="24"/>
        </w:rPr>
        <w:t xml:space="preserve">FESTA DEI MUSEI 19-20 MAGGIO 2018 </w:t>
      </w:r>
      <w:r w:rsidRPr="0074139A">
        <w:rPr>
          <w:rFonts w:ascii="Times New Roman" w:hAnsi="Times New Roman" w:cs="Times New Roman"/>
          <w:b/>
          <w:color w:val="052CBB"/>
          <w:sz w:val="24"/>
          <w:szCs w:val="24"/>
          <w:lang w:eastAsia="it-IT"/>
        </w:rPr>
        <w:t xml:space="preserve">#FestaDeiMusei2018  </w:t>
      </w:r>
    </w:p>
    <w:p w:rsidR="00147137" w:rsidRPr="0074139A" w:rsidRDefault="00147137" w:rsidP="00147137">
      <w:pPr>
        <w:spacing w:after="0" w:line="240" w:lineRule="auto"/>
        <w:jc w:val="center"/>
        <w:rPr>
          <w:rFonts w:ascii="Times New Roman" w:hAnsi="Times New Roman" w:cs="Times New Roman"/>
          <w:b/>
          <w:color w:val="052CBB"/>
          <w:sz w:val="24"/>
          <w:szCs w:val="24"/>
          <w:lang w:eastAsia="it-IT"/>
        </w:rPr>
      </w:pPr>
      <w:r w:rsidRPr="0074139A">
        <w:rPr>
          <w:rFonts w:ascii="Times New Roman" w:hAnsi="Times New Roman" w:cs="Times New Roman"/>
          <w:b/>
          <w:sz w:val="24"/>
          <w:szCs w:val="24"/>
        </w:rPr>
        <w:t xml:space="preserve">Notte europea dei Musei 2018      </w:t>
      </w:r>
      <w:r w:rsidRPr="0074139A">
        <w:rPr>
          <w:rFonts w:ascii="Times New Roman" w:hAnsi="Times New Roman" w:cs="Times New Roman"/>
          <w:b/>
          <w:color w:val="052CBB"/>
          <w:sz w:val="24"/>
          <w:szCs w:val="24"/>
          <w:lang w:eastAsia="it-IT"/>
        </w:rPr>
        <w:t>#NotteDeiMusei2018</w:t>
      </w:r>
    </w:p>
    <w:p w:rsidR="00147137" w:rsidRDefault="00147137"/>
    <w:p w:rsidR="00147137" w:rsidRPr="00147137" w:rsidRDefault="00147137" w:rsidP="00147137">
      <w:r>
        <w:rPr>
          <w:noProof/>
          <w:lang w:eastAsia="it-IT"/>
        </w:rPr>
        <w:drawing>
          <wp:anchor distT="0" distB="0" distL="114300" distR="114300" simplePos="0" relativeHeight="251665408" behindDoc="1" locked="0" layoutInCell="1" allowOverlap="1" wp14:anchorId="7D9CBEF5" wp14:editId="0156C3BB">
            <wp:simplePos x="0" y="0"/>
            <wp:positionH relativeFrom="margin">
              <wp:align>center</wp:align>
            </wp:positionH>
            <wp:positionV relativeFrom="paragraph">
              <wp:posOffset>12065</wp:posOffset>
            </wp:positionV>
            <wp:extent cx="892800" cy="892800"/>
            <wp:effectExtent l="0" t="0" r="3175" b="0"/>
            <wp:wrapNone/>
            <wp:docPr id="4" name="Immagine 4" descr="E:\Laura\SCUOLA\scuola 2017_2018\ASL_5A\ASL17_18\ASL5A_ Testi per QR-code\Testi corretti per qr code\logoTerraNo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ura\SCUOLA\scuola 2017_2018\ASL_5A\ASL17_18\ASL5A_ Testi per QR-code\Testi corretti per qr code\logoTerraNostr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137" w:rsidRPr="00147137" w:rsidRDefault="00147137" w:rsidP="00147137"/>
    <w:p w:rsidR="00147137" w:rsidRPr="00147137" w:rsidRDefault="00147137" w:rsidP="00147137"/>
    <w:p w:rsidR="00147137" w:rsidRPr="00147137" w:rsidRDefault="00147137" w:rsidP="00147137"/>
    <w:p w:rsidR="00147137" w:rsidRPr="00147137" w:rsidRDefault="00147137" w:rsidP="00147137">
      <w:pPr>
        <w:spacing w:after="0" w:line="240" w:lineRule="auto"/>
        <w:jc w:val="center"/>
        <w:rPr>
          <w:rFonts w:ascii="Times New Roman" w:hAnsi="Times New Roman" w:cs="Times New Roman"/>
          <w:b/>
          <w:bCs/>
          <w:sz w:val="28"/>
          <w:szCs w:val="28"/>
        </w:rPr>
      </w:pPr>
      <w:r w:rsidRPr="00147137">
        <w:rPr>
          <w:rFonts w:ascii="Times New Roman" w:hAnsi="Times New Roman" w:cs="Times New Roman"/>
          <w:b/>
          <w:bCs/>
          <w:sz w:val="28"/>
          <w:szCs w:val="28"/>
        </w:rPr>
        <w:t>Il Sito Agip: dal Reperto al QR Code</w:t>
      </w:r>
    </w:p>
    <w:p w:rsidR="00147137" w:rsidRPr="00147137" w:rsidRDefault="00147137" w:rsidP="00147137">
      <w:pPr>
        <w:spacing w:after="0" w:line="240" w:lineRule="auto"/>
        <w:jc w:val="center"/>
        <w:rPr>
          <w:rFonts w:ascii="Times New Roman" w:hAnsi="Times New Roman" w:cs="Times New Roman"/>
          <w:bCs/>
          <w:sz w:val="28"/>
          <w:szCs w:val="28"/>
        </w:rPr>
      </w:pPr>
      <w:r w:rsidRPr="00147137">
        <w:rPr>
          <w:rFonts w:ascii="Times New Roman" w:hAnsi="Times New Roman" w:cs="Times New Roman"/>
          <w:bCs/>
          <w:sz w:val="28"/>
          <w:szCs w:val="28"/>
        </w:rPr>
        <w:t>Percorsi di fruizione a cura della Classe V A del Liceo Classico Cagnazzi</w:t>
      </w:r>
    </w:p>
    <w:p w:rsidR="00147137" w:rsidRPr="00147137" w:rsidRDefault="00147137" w:rsidP="00147137">
      <w:pPr>
        <w:spacing w:after="0" w:line="240" w:lineRule="auto"/>
        <w:jc w:val="center"/>
        <w:rPr>
          <w:rFonts w:ascii="Times New Roman" w:hAnsi="Times New Roman" w:cs="Times New Roman"/>
          <w:bCs/>
          <w:sz w:val="28"/>
          <w:szCs w:val="28"/>
        </w:rPr>
      </w:pPr>
      <w:r w:rsidRPr="00147137">
        <w:rPr>
          <w:rFonts w:ascii="Times New Roman" w:hAnsi="Times New Roman" w:cs="Times New Roman"/>
          <w:bCs/>
          <w:sz w:val="28"/>
          <w:szCs w:val="28"/>
        </w:rPr>
        <w:t>Progetto di Alternanza Scuola-Lavoro “Terra Nostra”</w:t>
      </w:r>
    </w:p>
    <w:p w:rsidR="00147137" w:rsidRDefault="00147137" w:rsidP="00147137">
      <w:pPr>
        <w:spacing w:after="0" w:line="240" w:lineRule="auto"/>
        <w:jc w:val="center"/>
        <w:rPr>
          <w:rFonts w:ascii="Times New Roman" w:hAnsi="Times New Roman" w:cs="Times New Roman"/>
          <w:b/>
          <w:bCs/>
          <w:sz w:val="32"/>
          <w:szCs w:val="32"/>
        </w:rPr>
      </w:pPr>
      <w:r w:rsidRPr="00147137">
        <w:rPr>
          <w:rFonts w:ascii="Times New Roman" w:hAnsi="Times New Roman" w:cs="Times New Roman"/>
          <w:b/>
          <w:bCs/>
          <w:sz w:val="32"/>
          <w:szCs w:val="32"/>
        </w:rPr>
        <w:t xml:space="preserve">Domenica 20 maggio, ore </w:t>
      </w:r>
      <w:r>
        <w:rPr>
          <w:rFonts w:ascii="Times New Roman" w:hAnsi="Times New Roman" w:cs="Times New Roman"/>
          <w:b/>
          <w:bCs/>
          <w:sz w:val="32"/>
          <w:szCs w:val="32"/>
        </w:rPr>
        <w:t>20.00</w:t>
      </w:r>
    </w:p>
    <w:p w:rsidR="009C08D4" w:rsidRDefault="009C08D4" w:rsidP="009C08D4">
      <w:pPr>
        <w:spacing w:after="0"/>
        <w:jc w:val="both"/>
        <w:rPr>
          <w:rFonts w:ascii="Times New Roman" w:hAnsi="Times New Roman" w:cs="Times New Roman"/>
          <w:sz w:val="24"/>
          <w:szCs w:val="24"/>
          <w:shd w:val="clear" w:color="auto" w:fill="FFFFFF"/>
          <w:lang w:eastAsia="it-IT"/>
        </w:rPr>
      </w:pPr>
    </w:p>
    <w:p w:rsidR="009C08D4" w:rsidRPr="005E7FBF" w:rsidRDefault="009C08D4" w:rsidP="009C08D4">
      <w:pPr>
        <w:spacing w:after="0" w:line="360" w:lineRule="auto"/>
        <w:jc w:val="both"/>
        <w:rPr>
          <w:rFonts w:ascii="Times New Roman" w:hAnsi="Times New Roman" w:cs="Times New Roman"/>
          <w:sz w:val="24"/>
          <w:szCs w:val="24"/>
          <w:shd w:val="clear" w:color="auto" w:fill="FFFFFF"/>
          <w:lang w:eastAsia="it-IT"/>
        </w:rPr>
      </w:pPr>
      <w:r w:rsidRPr="005E7FBF">
        <w:rPr>
          <w:rFonts w:ascii="Times New Roman" w:hAnsi="Times New Roman" w:cs="Times New Roman"/>
          <w:sz w:val="24"/>
          <w:szCs w:val="24"/>
          <w:shd w:val="clear" w:color="auto" w:fill="FFFFFF"/>
          <w:lang w:eastAsia="it-IT"/>
        </w:rPr>
        <w:t xml:space="preserve">Il Museo Nazionale Archeologico di </w:t>
      </w:r>
      <w:r>
        <w:rPr>
          <w:rFonts w:ascii="Times New Roman" w:hAnsi="Times New Roman" w:cs="Times New Roman"/>
          <w:sz w:val="24"/>
          <w:szCs w:val="24"/>
          <w:shd w:val="clear" w:color="auto" w:fill="FFFFFF"/>
          <w:lang w:eastAsia="it-IT"/>
        </w:rPr>
        <w:t>Altamura</w:t>
      </w:r>
      <w:r w:rsidRPr="005E7FBF">
        <w:rPr>
          <w:rFonts w:ascii="Times New Roman" w:hAnsi="Times New Roman" w:cs="Times New Roman"/>
          <w:sz w:val="24"/>
          <w:szCs w:val="24"/>
          <w:shd w:val="clear" w:color="auto" w:fill="FFFFFF"/>
          <w:lang w:eastAsia="it-IT"/>
        </w:rPr>
        <w:t xml:space="preserve"> aderisce alla terza edizione della “Festa dei Musei”, prevista per sabato 19 e domenica 20 maggio 2018, </w:t>
      </w:r>
      <w:r>
        <w:rPr>
          <w:rFonts w:ascii="Times New Roman" w:hAnsi="Times New Roman" w:cs="Times New Roman"/>
          <w:sz w:val="24"/>
          <w:szCs w:val="24"/>
          <w:shd w:val="clear" w:color="auto" w:fill="FFFFFF"/>
          <w:lang w:eastAsia="it-IT"/>
        </w:rPr>
        <w:t>con la seguente iniziativa</w:t>
      </w:r>
      <w:r w:rsidRPr="005E7FBF">
        <w:rPr>
          <w:rFonts w:ascii="Times New Roman" w:hAnsi="Times New Roman" w:cs="Times New Roman"/>
          <w:sz w:val="24"/>
          <w:szCs w:val="24"/>
          <w:shd w:val="clear" w:color="auto" w:fill="FFFFFF"/>
          <w:lang w:eastAsia="it-IT"/>
        </w:rPr>
        <w:t>: </w:t>
      </w:r>
    </w:p>
    <w:p w:rsidR="009C08D4" w:rsidRDefault="00147137" w:rsidP="009C08D4">
      <w:pPr>
        <w:spacing w:after="0" w:line="360" w:lineRule="auto"/>
        <w:jc w:val="both"/>
        <w:rPr>
          <w:rFonts w:ascii="Times New Roman" w:hAnsi="Times New Roman" w:cs="Times New Roman"/>
          <w:color w:val="222222"/>
          <w:sz w:val="24"/>
          <w:szCs w:val="24"/>
          <w:shd w:val="clear" w:color="auto" w:fill="FFFFFF"/>
        </w:rPr>
      </w:pPr>
      <w:r w:rsidRPr="00147137">
        <w:rPr>
          <w:rFonts w:ascii="Times New Roman" w:hAnsi="Times New Roman" w:cs="Times New Roman"/>
          <w:color w:val="222222"/>
          <w:sz w:val="24"/>
          <w:szCs w:val="24"/>
          <w:shd w:val="clear" w:color="auto" w:fill="FFFFFF"/>
        </w:rPr>
        <w:t xml:space="preserve">Nell'ambito del progetto di Alternanza Scuola-Lavoro “Terra Nostra” che ha riguardato la conoscenza e l’approfondimento del Sito Agip di Altamura, la classe V sezione A del Liceo Classico Cagnazzi, ha progettato e realizzato nuovi percorsi informativi, fruibili attraverso codici QR.  </w:t>
      </w:r>
    </w:p>
    <w:p w:rsidR="00147137" w:rsidRPr="00147137" w:rsidRDefault="00147137" w:rsidP="009C08D4">
      <w:pPr>
        <w:spacing w:after="0" w:line="360" w:lineRule="auto"/>
        <w:jc w:val="both"/>
        <w:rPr>
          <w:rFonts w:ascii="Times New Roman" w:hAnsi="Times New Roman" w:cs="Times New Roman"/>
          <w:color w:val="222222"/>
          <w:sz w:val="24"/>
          <w:szCs w:val="24"/>
          <w:shd w:val="clear" w:color="auto" w:fill="FFFFFF"/>
        </w:rPr>
      </w:pPr>
      <w:r w:rsidRPr="00147137">
        <w:rPr>
          <w:rFonts w:ascii="Times New Roman" w:hAnsi="Times New Roman" w:cs="Times New Roman"/>
          <w:color w:val="222222"/>
          <w:sz w:val="24"/>
          <w:szCs w:val="24"/>
          <w:shd w:val="clear" w:color="auto" w:fill="FFFFFF"/>
        </w:rPr>
        <w:t xml:space="preserve">L’evento finale del percorso, coerente con il tema della Giornata Internazionale dei Musei 2018 “Musei </w:t>
      </w:r>
      <w:proofErr w:type="spellStart"/>
      <w:r w:rsidRPr="00147137">
        <w:rPr>
          <w:rFonts w:ascii="Times New Roman" w:hAnsi="Times New Roman" w:cs="Times New Roman"/>
          <w:color w:val="222222"/>
          <w:sz w:val="24"/>
          <w:szCs w:val="24"/>
          <w:shd w:val="clear" w:color="auto" w:fill="FFFFFF"/>
        </w:rPr>
        <w:t>iperconnessi</w:t>
      </w:r>
      <w:proofErr w:type="spellEnd"/>
      <w:r w:rsidRPr="00147137">
        <w:rPr>
          <w:rFonts w:ascii="Times New Roman" w:hAnsi="Times New Roman" w:cs="Times New Roman"/>
          <w:color w:val="222222"/>
          <w:sz w:val="24"/>
          <w:szCs w:val="24"/>
          <w:shd w:val="clear" w:color="auto" w:fill="FFFFFF"/>
        </w:rPr>
        <w:t xml:space="preserve">: nuovi approcci, nuovo pubblico”, offre spunti di riflessione sia sulla necessità di promuovere modalità innovative di fruizione del Patrimonio Culturale sia sull’importanza di connettere il mondo della Scuola con le Istituzioni culturali per la condivisione di progetti educativi mirati allo sviluppo consapevole di modelli virtuosi di Cittadinanza Europea. </w:t>
      </w:r>
    </w:p>
    <w:p w:rsidR="00147137" w:rsidRPr="00147137" w:rsidRDefault="009C08D4" w:rsidP="00147137">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 manifestazione</w:t>
      </w:r>
      <w:r w:rsidR="00147137" w:rsidRPr="00147137">
        <w:rPr>
          <w:rFonts w:ascii="Times New Roman" w:hAnsi="Times New Roman" w:cs="Times New Roman"/>
          <w:color w:val="222222"/>
          <w:sz w:val="24"/>
          <w:szCs w:val="24"/>
          <w:shd w:val="clear" w:color="auto" w:fill="FFFFFF"/>
        </w:rPr>
        <w:t>, in concomitanza con la Festa dei Musei 2018, si svolgerà il 20 maggio alle ore 20</w:t>
      </w:r>
      <w:r>
        <w:rPr>
          <w:rFonts w:ascii="Times New Roman" w:hAnsi="Times New Roman" w:cs="Times New Roman"/>
          <w:color w:val="222222"/>
          <w:sz w:val="24"/>
          <w:szCs w:val="24"/>
          <w:shd w:val="clear" w:color="auto" w:fill="FFFFFF"/>
        </w:rPr>
        <w:t>.00</w:t>
      </w:r>
      <w:r w:rsidR="00147137" w:rsidRPr="0014713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presso la sede de</w:t>
      </w:r>
      <w:r w:rsidR="00147137" w:rsidRPr="00147137">
        <w:rPr>
          <w:rFonts w:ascii="Times New Roman" w:hAnsi="Times New Roman" w:cs="Times New Roman"/>
          <w:color w:val="222222"/>
          <w:sz w:val="24"/>
          <w:szCs w:val="24"/>
          <w:shd w:val="clear" w:color="auto" w:fill="FFFFFF"/>
        </w:rPr>
        <w:t xml:space="preserve">l Museo Nazionale Archeologico di Altamura. </w:t>
      </w:r>
    </w:p>
    <w:p w:rsidR="00147137" w:rsidRDefault="00147137" w:rsidP="00147137">
      <w:pPr>
        <w:spacing w:after="0" w:line="360" w:lineRule="auto"/>
        <w:jc w:val="both"/>
        <w:rPr>
          <w:rFonts w:ascii="Times New Roman" w:hAnsi="Times New Roman" w:cs="Times New Roman"/>
          <w:color w:val="222222"/>
          <w:sz w:val="24"/>
          <w:szCs w:val="24"/>
          <w:shd w:val="clear" w:color="auto" w:fill="FFFFFF"/>
        </w:rPr>
      </w:pPr>
      <w:r w:rsidRPr="00147137">
        <w:rPr>
          <w:rFonts w:ascii="Times New Roman" w:hAnsi="Times New Roman" w:cs="Times New Roman"/>
          <w:color w:val="222222"/>
          <w:sz w:val="24"/>
          <w:szCs w:val="24"/>
          <w:shd w:val="clear" w:color="auto" w:fill="FFFFFF"/>
        </w:rPr>
        <w:t>Gli studenti presenteranno i risultati del lavoro guidando i visitatori nella conoscenza dei reperti del Sito Agip attraverso i nuovi percorsi digitali.</w:t>
      </w:r>
    </w:p>
    <w:p w:rsidR="009C08D4" w:rsidRDefault="009C08D4" w:rsidP="009C08D4">
      <w:pPr>
        <w:spacing w:after="0" w:line="360" w:lineRule="auto"/>
        <w:jc w:val="both"/>
        <w:rPr>
          <w:rFonts w:ascii="Times New Roman" w:hAnsi="Times New Roman" w:cs="Times New Roman"/>
          <w:bCs/>
          <w:sz w:val="24"/>
          <w:szCs w:val="24"/>
        </w:rPr>
      </w:pPr>
      <w:r w:rsidRPr="009C08D4">
        <w:rPr>
          <w:rFonts w:ascii="Times New Roman" w:hAnsi="Times New Roman" w:cs="Times New Roman"/>
          <w:color w:val="222222"/>
          <w:sz w:val="24"/>
          <w:szCs w:val="24"/>
          <w:shd w:val="clear" w:color="auto" w:fill="FFFFFF"/>
        </w:rPr>
        <w:lastRenderedPageBreak/>
        <w:t xml:space="preserve">Interverranno la </w:t>
      </w:r>
      <w:r w:rsidRPr="009C08D4">
        <w:rPr>
          <w:rFonts w:ascii="Times New Roman" w:hAnsi="Times New Roman" w:cs="Times New Roman"/>
          <w:sz w:val="24"/>
          <w:szCs w:val="24"/>
        </w:rPr>
        <w:t xml:space="preserve">dott.ssa Elena Silvana </w:t>
      </w:r>
      <w:proofErr w:type="spellStart"/>
      <w:r w:rsidRPr="009C08D4">
        <w:rPr>
          <w:rFonts w:ascii="Times New Roman" w:hAnsi="Times New Roman" w:cs="Times New Roman"/>
          <w:sz w:val="24"/>
          <w:szCs w:val="24"/>
        </w:rPr>
        <w:t>Saponaro</w:t>
      </w:r>
      <w:proofErr w:type="spellEnd"/>
      <w:r w:rsidRPr="009C08D4">
        <w:rPr>
          <w:rFonts w:ascii="Times New Roman" w:hAnsi="Times New Roman" w:cs="Times New Roman"/>
          <w:sz w:val="24"/>
          <w:szCs w:val="24"/>
        </w:rPr>
        <w:t xml:space="preserve">, Direttore del </w:t>
      </w:r>
      <w:r w:rsidRPr="009C08D4">
        <w:rPr>
          <w:rFonts w:ascii="Times New Roman" w:hAnsi="Times New Roman" w:cs="Times New Roman"/>
          <w:bCs/>
          <w:sz w:val="24"/>
          <w:szCs w:val="24"/>
        </w:rPr>
        <w:t>Museo Nazionale Archeologico di Altamura</w:t>
      </w:r>
      <w:r w:rsidRPr="009C08D4">
        <w:rPr>
          <w:rFonts w:ascii="Times New Roman" w:hAnsi="Times New Roman" w:cs="Times New Roman"/>
          <w:sz w:val="24"/>
          <w:szCs w:val="24"/>
        </w:rPr>
        <w:t xml:space="preserve">, il </w:t>
      </w:r>
      <w:r w:rsidRPr="009C08D4">
        <w:rPr>
          <w:rFonts w:ascii="Times New Roman" w:hAnsi="Times New Roman" w:cs="Times New Roman"/>
          <w:bCs/>
          <w:sz w:val="24"/>
          <w:szCs w:val="24"/>
        </w:rPr>
        <w:t>Prof. Biagio Clemente</w:t>
      </w:r>
      <w:r w:rsidRPr="009C08D4">
        <w:rPr>
          <w:rFonts w:ascii="Times New Roman" w:hAnsi="Times New Roman" w:cs="Times New Roman"/>
          <w:sz w:val="24"/>
          <w:szCs w:val="24"/>
        </w:rPr>
        <w:t xml:space="preserve"> </w:t>
      </w:r>
      <w:r w:rsidRPr="009C08D4">
        <w:rPr>
          <w:rFonts w:ascii="Times New Roman" w:hAnsi="Times New Roman" w:cs="Times New Roman"/>
          <w:bCs/>
          <w:sz w:val="24"/>
          <w:szCs w:val="24"/>
        </w:rPr>
        <w:t>Dirigente Scolastico Liceo Cagnazzi</w:t>
      </w:r>
      <w:r w:rsidRPr="009C08D4">
        <w:rPr>
          <w:rFonts w:ascii="Times New Roman" w:hAnsi="Times New Roman" w:cs="Times New Roman"/>
          <w:sz w:val="24"/>
          <w:szCs w:val="24"/>
        </w:rPr>
        <w:t xml:space="preserve">, la </w:t>
      </w:r>
      <w:r w:rsidRPr="009C08D4">
        <w:rPr>
          <w:rFonts w:ascii="Times New Roman" w:hAnsi="Times New Roman" w:cs="Times New Roman"/>
          <w:bCs/>
          <w:sz w:val="24"/>
          <w:szCs w:val="24"/>
        </w:rPr>
        <w:t>Prof.ssa Laura Egidia Laterza</w:t>
      </w:r>
      <w:r w:rsidRPr="009C08D4">
        <w:rPr>
          <w:rFonts w:ascii="Times New Roman" w:hAnsi="Times New Roman" w:cs="Times New Roman"/>
          <w:sz w:val="24"/>
          <w:szCs w:val="24"/>
        </w:rPr>
        <w:t xml:space="preserve"> quale tutor scolastico e </w:t>
      </w:r>
      <w:r w:rsidRPr="009C08D4">
        <w:rPr>
          <w:rFonts w:ascii="Times New Roman" w:hAnsi="Times New Roman" w:cs="Times New Roman"/>
          <w:bCs/>
          <w:sz w:val="24"/>
          <w:szCs w:val="24"/>
        </w:rPr>
        <w:t xml:space="preserve">Annamaria </w:t>
      </w:r>
      <w:proofErr w:type="spellStart"/>
      <w:r w:rsidRPr="009C08D4">
        <w:rPr>
          <w:rFonts w:ascii="Times New Roman" w:hAnsi="Times New Roman" w:cs="Times New Roman"/>
          <w:bCs/>
          <w:sz w:val="24"/>
          <w:szCs w:val="24"/>
        </w:rPr>
        <w:t>Loiudice</w:t>
      </w:r>
      <w:proofErr w:type="spellEnd"/>
      <w:r>
        <w:rPr>
          <w:rFonts w:ascii="Times New Roman" w:hAnsi="Times New Roman" w:cs="Times New Roman"/>
          <w:sz w:val="24"/>
          <w:szCs w:val="24"/>
        </w:rPr>
        <w:t xml:space="preserve"> </w:t>
      </w:r>
      <w:r w:rsidRPr="009C08D4">
        <w:rPr>
          <w:rFonts w:ascii="Times New Roman" w:hAnsi="Times New Roman" w:cs="Times New Roman"/>
          <w:bCs/>
          <w:sz w:val="24"/>
          <w:szCs w:val="24"/>
        </w:rPr>
        <w:t xml:space="preserve">Coordinatrice </w:t>
      </w:r>
      <w:r>
        <w:rPr>
          <w:rFonts w:ascii="Times New Roman" w:hAnsi="Times New Roman" w:cs="Times New Roman"/>
          <w:bCs/>
          <w:sz w:val="24"/>
          <w:szCs w:val="24"/>
        </w:rPr>
        <w:t xml:space="preserve">della </w:t>
      </w:r>
      <w:r w:rsidRPr="009C08D4">
        <w:rPr>
          <w:rFonts w:ascii="Times New Roman" w:hAnsi="Times New Roman" w:cs="Times New Roman"/>
          <w:bCs/>
          <w:sz w:val="24"/>
          <w:szCs w:val="24"/>
        </w:rPr>
        <w:t>Classe V A</w:t>
      </w:r>
      <w:r>
        <w:rPr>
          <w:rFonts w:ascii="Times New Roman" w:hAnsi="Times New Roman" w:cs="Times New Roman"/>
          <w:bCs/>
          <w:sz w:val="24"/>
          <w:szCs w:val="24"/>
        </w:rPr>
        <w:t>.</w:t>
      </w:r>
    </w:p>
    <w:p w:rsidR="00444B4F" w:rsidRDefault="00444B4F" w:rsidP="009C08D4">
      <w:pPr>
        <w:spacing w:after="0" w:line="360" w:lineRule="auto"/>
        <w:jc w:val="both"/>
        <w:rPr>
          <w:rFonts w:ascii="Times New Roman" w:hAnsi="Times New Roman" w:cs="Times New Roman"/>
          <w:bCs/>
          <w:sz w:val="24"/>
          <w:szCs w:val="24"/>
        </w:rPr>
      </w:pPr>
    </w:p>
    <w:p w:rsidR="00444B4F" w:rsidRDefault="00444B4F" w:rsidP="009C08D4">
      <w:pPr>
        <w:spacing w:after="0" w:line="360" w:lineRule="auto"/>
        <w:jc w:val="both"/>
        <w:rPr>
          <w:rFonts w:ascii="Times New Roman" w:hAnsi="Times New Roman" w:cs="Times New Roman"/>
          <w:bCs/>
          <w:sz w:val="24"/>
          <w:szCs w:val="24"/>
        </w:rPr>
      </w:pPr>
    </w:p>
    <w:p w:rsidR="00444B4F" w:rsidRPr="00D13CE1" w:rsidRDefault="00444B4F" w:rsidP="00D13CE1">
      <w:pPr>
        <w:spacing w:after="0" w:line="240" w:lineRule="auto"/>
        <w:jc w:val="both"/>
        <w:rPr>
          <w:rFonts w:ascii="Times New Roman" w:hAnsi="Times New Roman" w:cs="Times New Roman"/>
          <w:sz w:val="24"/>
          <w:szCs w:val="24"/>
        </w:rPr>
      </w:pPr>
      <w:r w:rsidRPr="00D13CE1">
        <w:rPr>
          <w:rFonts w:ascii="Times New Roman" w:hAnsi="Times New Roman" w:cs="Times New Roman"/>
          <w:sz w:val="24"/>
          <w:szCs w:val="24"/>
        </w:rPr>
        <w:t>Museo Nazionale Archeologico di Altamura</w:t>
      </w:r>
    </w:p>
    <w:p w:rsidR="00444B4F" w:rsidRPr="00D13CE1" w:rsidRDefault="00444B4F" w:rsidP="00D13CE1">
      <w:pPr>
        <w:spacing w:after="0" w:line="240" w:lineRule="auto"/>
        <w:jc w:val="both"/>
        <w:rPr>
          <w:rFonts w:ascii="Times New Roman" w:hAnsi="Times New Roman" w:cs="Times New Roman"/>
          <w:sz w:val="24"/>
          <w:szCs w:val="24"/>
        </w:rPr>
      </w:pPr>
      <w:r w:rsidRPr="00D13CE1">
        <w:rPr>
          <w:rFonts w:ascii="Times New Roman" w:hAnsi="Times New Roman" w:cs="Times New Roman"/>
          <w:sz w:val="24"/>
          <w:szCs w:val="24"/>
        </w:rPr>
        <w:t xml:space="preserve">Info: </w:t>
      </w:r>
      <w:r w:rsidR="00D13CE1" w:rsidRPr="00D13CE1">
        <w:rPr>
          <w:rFonts w:ascii="Times New Roman" w:hAnsi="Times New Roman" w:cs="Times New Roman"/>
          <w:sz w:val="24"/>
          <w:szCs w:val="24"/>
        </w:rPr>
        <w:t>+ 39 080 3146409</w:t>
      </w:r>
    </w:p>
    <w:p w:rsidR="00D13CE1" w:rsidRPr="00D13CE1" w:rsidRDefault="00D13CE1" w:rsidP="00D13CE1">
      <w:pPr>
        <w:spacing w:after="0" w:line="240" w:lineRule="auto"/>
        <w:jc w:val="both"/>
        <w:rPr>
          <w:rFonts w:ascii="Times New Roman" w:hAnsi="Times New Roman" w:cs="Times New Roman"/>
          <w:sz w:val="24"/>
          <w:szCs w:val="24"/>
          <w:lang w:eastAsia="it-IT"/>
        </w:rPr>
      </w:pPr>
      <w:r w:rsidRPr="00D13CE1">
        <w:rPr>
          <w:rFonts w:ascii="Times New Roman" w:hAnsi="Times New Roman" w:cs="Times New Roman"/>
          <w:sz w:val="24"/>
          <w:szCs w:val="24"/>
          <w:lang w:val="fr-FR" w:eastAsia="it-IT"/>
        </w:rPr>
        <w:t xml:space="preserve">Mail : </w:t>
      </w:r>
      <w:hyperlink r:id="rId13" w:history="1">
        <w:r w:rsidRPr="00D13CE1">
          <w:rPr>
            <w:rStyle w:val="Collegamentoipertestuale"/>
            <w:rFonts w:ascii="Times New Roman" w:hAnsi="Times New Roman" w:cs="Times New Roman"/>
            <w:color w:val="auto"/>
            <w:sz w:val="24"/>
            <w:szCs w:val="24"/>
          </w:rPr>
          <w:t>pm-pug.museoaltamura@beniculturali.it</w:t>
        </w:r>
      </w:hyperlink>
    </w:p>
    <w:p w:rsidR="00D13CE1" w:rsidRPr="00D13CE1" w:rsidRDefault="00D13CE1" w:rsidP="00D13CE1">
      <w:pPr>
        <w:spacing w:after="0" w:line="240" w:lineRule="auto"/>
        <w:jc w:val="both"/>
        <w:rPr>
          <w:rFonts w:ascii="Times New Roman" w:hAnsi="Times New Roman" w:cs="Times New Roman"/>
          <w:sz w:val="24"/>
          <w:szCs w:val="24"/>
          <w:lang w:eastAsia="it-IT"/>
        </w:rPr>
      </w:pPr>
      <w:proofErr w:type="spellStart"/>
      <w:r w:rsidRPr="00D13CE1">
        <w:rPr>
          <w:rFonts w:ascii="Times New Roman" w:hAnsi="Times New Roman" w:cs="Times New Roman"/>
          <w:sz w:val="24"/>
          <w:szCs w:val="24"/>
        </w:rPr>
        <w:t>Fb</w:t>
      </w:r>
      <w:proofErr w:type="spellEnd"/>
      <w:r w:rsidRPr="00D13CE1">
        <w:rPr>
          <w:rFonts w:ascii="Times New Roman" w:hAnsi="Times New Roman" w:cs="Times New Roman"/>
          <w:sz w:val="24"/>
          <w:szCs w:val="24"/>
        </w:rPr>
        <w:t xml:space="preserve">: </w:t>
      </w:r>
      <w:hyperlink r:id="rId14" w:history="1">
        <w:r w:rsidRPr="00D13CE1">
          <w:rPr>
            <w:rStyle w:val="Collegamentoipertestuale"/>
            <w:rFonts w:ascii="Times New Roman" w:hAnsi="Times New Roman" w:cs="Times New Roman"/>
            <w:color w:val="auto"/>
            <w:sz w:val="24"/>
            <w:szCs w:val="24"/>
            <w:lang w:eastAsia="it-IT"/>
          </w:rPr>
          <w:t>https://www.facebook.com/museoarcheologicoaltamura/</w:t>
        </w:r>
      </w:hyperlink>
    </w:p>
    <w:p w:rsidR="00D13CE1" w:rsidRPr="00D13CE1" w:rsidRDefault="00D13CE1" w:rsidP="00D13CE1">
      <w:pPr>
        <w:spacing w:after="0" w:line="240" w:lineRule="auto"/>
        <w:jc w:val="both"/>
        <w:rPr>
          <w:rFonts w:ascii="Times New Roman" w:hAnsi="Times New Roman" w:cs="Times New Roman"/>
          <w:sz w:val="24"/>
          <w:szCs w:val="24"/>
        </w:rPr>
      </w:pPr>
    </w:p>
    <w:p w:rsidR="009C08D4" w:rsidRPr="00D13CE1" w:rsidRDefault="009C08D4" w:rsidP="00D13CE1">
      <w:pPr>
        <w:spacing w:after="0" w:line="240" w:lineRule="auto"/>
        <w:jc w:val="both"/>
        <w:rPr>
          <w:rFonts w:ascii="Times New Roman" w:hAnsi="Times New Roman" w:cs="Times New Roman"/>
          <w:sz w:val="24"/>
          <w:szCs w:val="24"/>
        </w:rPr>
      </w:pPr>
    </w:p>
    <w:p w:rsidR="009C08D4" w:rsidRPr="009C08D4" w:rsidRDefault="009C08D4" w:rsidP="009C08D4">
      <w:pPr>
        <w:spacing w:after="0" w:line="360" w:lineRule="auto"/>
        <w:jc w:val="both"/>
        <w:rPr>
          <w:rFonts w:ascii="Times New Roman" w:hAnsi="Times New Roman" w:cs="Times New Roman"/>
          <w:sz w:val="24"/>
          <w:szCs w:val="24"/>
        </w:rPr>
      </w:pPr>
    </w:p>
    <w:p w:rsidR="00147137" w:rsidRPr="00147137" w:rsidRDefault="00147137" w:rsidP="00147137">
      <w:pPr>
        <w:spacing w:after="0" w:line="360" w:lineRule="auto"/>
        <w:jc w:val="both"/>
        <w:rPr>
          <w:rFonts w:ascii="Times New Roman" w:hAnsi="Times New Roman" w:cs="Times New Roman"/>
          <w:sz w:val="24"/>
          <w:szCs w:val="24"/>
        </w:rPr>
      </w:pPr>
    </w:p>
    <w:p w:rsidR="00147137" w:rsidRPr="00147137" w:rsidRDefault="00147137" w:rsidP="00147137">
      <w:pPr>
        <w:spacing w:after="0" w:line="240" w:lineRule="auto"/>
        <w:jc w:val="both"/>
        <w:rPr>
          <w:rFonts w:ascii="Times New Roman" w:hAnsi="Times New Roman" w:cs="Times New Roman"/>
          <w:sz w:val="24"/>
          <w:szCs w:val="24"/>
        </w:rPr>
      </w:pPr>
    </w:p>
    <w:sectPr w:rsidR="00147137" w:rsidRPr="001471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9B" w:rsidRDefault="0068229B" w:rsidP="00147137">
      <w:pPr>
        <w:spacing w:after="0" w:line="240" w:lineRule="auto"/>
      </w:pPr>
      <w:r>
        <w:separator/>
      </w:r>
    </w:p>
  </w:endnote>
  <w:endnote w:type="continuationSeparator" w:id="0">
    <w:p w:rsidR="0068229B" w:rsidRDefault="0068229B" w:rsidP="001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9B" w:rsidRDefault="0068229B" w:rsidP="00147137">
      <w:pPr>
        <w:spacing w:after="0" w:line="240" w:lineRule="auto"/>
      </w:pPr>
      <w:r>
        <w:separator/>
      </w:r>
    </w:p>
  </w:footnote>
  <w:footnote w:type="continuationSeparator" w:id="0">
    <w:p w:rsidR="0068229B" w:rsidRDefault="0068229B" w:rsidP="00147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DB"/>
    <w:rsid w:val="00147137"/>
    <w:rsid w:val="00227500"/>
    <w:rsid w:val="00253FCD"/>
    <w:rsid w:val="003F1D18"/>
    <w:rsid w:val="00444B4F"/>
    <w:rsid w:val="005D545F"/>
    <w:rsid w:val="0068229B"/>
    <w:rsid w:val="00694EDB"/>
    <w:rsid w:val="00865CC5"/>
    <w:rsid w:val="009C08D4"/>
    <w:rsid w:val="00BE2F43"/>
    <w:rsid w:val="00C33D41"/>
    <w:rsid w:val="00D10D01"/>
    <w:rsid w:val="00D13CE1"/>
    <w:rsid w:val="00F66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7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137"/>
  </w:style>
  <w:style w:type="paragraph" w:styleId="Pidipagina">
    <w:name w:val="footer"/>
    <w:basedOn w:val="Normale"/>
    <w:link w:val="PidipaginaCarattere"/>
    <w:uiPriority w:val="99"/>
    <w:unhideWhenUsed/>
    <w:rsid w:val="00147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137"/>
  </w:style>
  <w:style w:type="character" w:styleId="Collegamentoipertestuale">
    <w:name w:val="Hyperlink"/>
    <w:rsid w:val="00D13CE1"/>
    <w:rPr>
      <w:color w:val="0000FF"/>
      <w:u w:val="single"/>
    </w:rPr>
  </w:style>
  <w:style w:type="paragraph" w:styleId="Testofumetto">
    <w:name w:val="Balloon Text"/>
    <w:basedOn w:val="Normale"/>
    <w:link w:val="TestofumettoCarattere"/>
    <w:uiPriority w:val="99"/>
    <w:semiHidden/>
    <w:unhideWhenUsed/>
    <w:rsid w:val="005D54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7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137"/>
  </w:style>
  <w:style w:type="paragraph" w:styleId="Pidipagina">
    <w:name w:val="footer"/>
    <w:basedOn w:val="Normale"/>
    <w:link w:val="PidipaginaCarattere"/>
    <w:uiPriority w:val="99"/>
    <w:unhideWhenUsed/>
    <w:rsid w:val="00147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137"/>
  </w:style>
  <w:style w:type="character" w:styleId="Collegamentoipertestuale">
    <w:name w:val="Hyperlink"/>
    <w:rsid w:val="00D13CE1"/>
    <w:rPr>
      <w:color w:val="0000FF"/>
      <w:u w:val="single"/>
    </w:rPr>
  </w:style>
  <w:style w:type="paragraph" w:styleId="Testofumetto">
    <w:name w:val="Balloon Text"/>
    <w:basedOn w:val="Normale"/>
    <w:link w:val="TestofumettoCarattere"/>
    <w:uiPriority w:val="99"/>
    <w:semiHidden/>
    <w:unhideWhenUsed/>
    <w:rsid w:val="005D54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m-pug.museoaltamura@benicultural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museoarcheologicoaltam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Bagnulo</dc:creator>
  <cp:lastModifiedBy>Laura</cp:lastModifiedBy>
  <cp:revision>2</cp:revision>
  <dcterms:created xsi:type="dcterms:W3CDTF">2018-05-17T16:53:00Z</dcterms:created>
  <dcterms:modified xsi:type="dcterms:W3CDTF">2018-05-17T16:53:00Z</dcterms:modified>
</cp:coreProperties>
</file>